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466450" w:rsidRDefault="007D0B52" w:rsidP="00466450">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cs="B Badr" w:hint="cs"/>
          <w:b/>
          <w:bCs/>
          <w:sz w:val="28"/>
          <w:szCs w:val="28"/>
          <w:rtl/>
        </w:rPr>
        <w:t>دیگر گفتیم امروز هم یک مقدار</w:t>
      </w:r>
      <w:r w:rsidR="006D6901">
        <w:rPr>
          <w:rFonts w:cs="B Badr" w:hint="cs"/>
          <w:b/>
          <w:bCs/>
          <w:sz w:val="28"/>
          <w:szCs w:val="28"/>
          <w:rtl/>
        </w:rPr>
        <w:t xml:space="preserve"> چون این مطلبی هم از مرحوم </w:t>
      </w:r>
      <w:r w:rsidR="006D6901" w:rsidRPr="00466450">
        <w:rPr>
          <w:rFonts w:asciiTheme="minorHAnsi" w:eastAsiaTheme="minorHAnsi" w:hAnsiTheme="minorHAnsi" w:cs="B Badr" w:hint="cs"/>
          <w:b/>
          <w:bCs/>
          <w:sz w:val="28"/>
          <w:szCs w:val="28"/>
          <w:rtl/>
        </w:rPr>
        <w:t xml:space="preserve">شیخ جعفر کاشف الغطا ایان نقل کردند از عبارات شیخ، ایشان در آخر بحث بعد از این که ادله را آوردند عرض کردیم ادله ای که ایشان نقل فرمودند سیره بود و دو تا آیه مبارکه، بعد هم حدیث سلطنت که در حدیث سلطنت اشکال کردند و کیف کان ففی الآیتین </w:t>
      </w:r>
      <w:r w:rsidR="006B1BF0" w:rsidRPr="00466450">
        <w:rPr>
          <w:rFonts w:asciiTheme="minorHAnsi" w:eastAsiaTheme="minorHAnsi" w:hAnsiTheme="minorHAnsi" w:cs="B Badr" w:hint="cs"/>
          <w:b/>
          <w:bCs/>
          <w:sz w:val="28"/>
          <w:szCs w:val="28"/>
          <w:rtl/>
        </w:rPr>
        <w:t>مع السیرة کفایة، آن دو تا آیه. البته این را چون سابق هم خواندیم این صفحه 42 است همین آخر همین صفحه و اما ثبوت السیرة و استمرارها فهی کسائر</w:t>
      </w:r>
      <w:r w:rsidR="007D614D" w:rsidRPr="00466450">
        <w:rPr>
          <w:rFonts w:asciiTheme="minorHAnsi" w:eastAsiaTheme="minorHAnsi" w:hAnsiTheme="minorHAnsi" w:cs="B Badr" w:hint="cs"/>
          <w:b/>
          <w:bCs/>
          <w:sz w:val="28"/>
          <w:szCs w:val="28"/>
          <w:rtl/>
        </w:rPr>
        <w:t xml:space="preserve"> </w:t>
      </w:r>
      <w:r w:rsidR="00466450" w:rsidRPr="00466450">
        <w:rPr>
          <w:rFonts w:asciiTheme="minorHAnsi" w:eastAsiaTheme="minorHAnsi" w:hAnsiTheme="minorHAnsi" w:cs="B Badr" w:hint="cs"/>
          <w:b/>
          <w:bCs/>
          <w:sz w:val="28"/>
          <w:szCs w:val="28"/>
          <w:rtl/>
        </w:rPr>
        <w:t>على التوريث، فهي كسائر سيراتهم الناشئة عن المسامحة و قلّة المبالاة</w:t>
      </w:r>
      <w:r w:rsidR="00466450">
        <w:rPr>
          <w:rFonts w:asciiTheme="minorHAnsi" w:eastAsiaTheme="minorHAnsi" w:hAnsiTheme="minorHAnsi" w:cs="B Badr" w:hint="cs"/>
          <w:b/>
          <w:bCs/>
          <w:sz w:val="28"/>
          <w:szCs w:val="28"/>
          <w:rtl/>
        </w:rPr>
        <w:t>، این سیره هم که وضعش این طوری شد.</w:t>
      </w:r>
    </w:p>
    <w:p w:rsidR="00466450" w:rsidRDefault="00466450" w:rsidP="00466450">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پرسش: این سیره سیره عقلائیه نیست، سیره متشرعه لا ابالی که نیستند، اگر متشرعه متشرعه است لا ابالی نیست</w:t>
      </w:r>
    </w:p>
    <w:p w:rsidR="00466450" w:rsidRDefault="00466450" w:rsidP="00CF6436">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آیت الله مددی: نیست، سیره ای ثابت نیست، بعدش هم عملا تسامح خارجی دارند خب</w:t>
      </w:r>
      <w:r w:rsidR="00CF6436">
        <w:rPr>
          <w:rFonts w:asciiTheme="minorHAnsi" w:eastAsiaTheme="minorHAnsi" w:hAnsiTheme="minorHAnsi" w:cs="B Badr" w:hint="cs"/>
          <w:b/>
          <w:bCs/>
          <w:sz w:val="28"/>
          <w:szCs w:val="28"/>
          <w:rtl/>
        </w:rPr>
        <w:t>. شاید بعضی ها هستند خیلی دقیق اند</w:t>
      </w:r>
      <w:r w:rsidR="004E423F">
        <w:rPr>
          <w:rFonts w:asciiTheme="minorHAnsi" w:eastAsiaTheme="minorHAnsi" w:hAnsiTheme="minorHAnsi" w:cs="B Badr" w:hint="cs"/>
          <w:b/>
          <w:bCs/>
          <w:sz w:val="28"/>
          <w:szCs w:val="28"/>
          <w:rtl/>
        </w:rPr>
        <w:t xml:space="preserve">، مواظبند می روند می گویند خریدیم، فروختیم، مراعات سیره کردیم. اصولا مادام که این مسئله از همان اوائل طرح شده و از همان اوائل عده ای می گفتند درست نیست معامله معاطاتی خب این دیگر بنا بشود یک سیره ای بین عامه مسلمان ها مخصوصا سنی ها فرض کنید و بعد هم فتاوای فقهای ما، باز هم می گویند آقا ما به این فتاوا کار نمی کنیم، </w:t>
      </w:r>
      <w:r w:rsidR="00EF75C3">
        <w:rPr>
          <w:rFonts w:asciiTheme="minorHAnsi" w:eastAsiaTheme="minorHAnsi" w:hAnsiTheme="minorHAnsi" w:cs="B Badr" w:hint="cs"/>
          <w:b/>
          <w:bCs/>
          <w:sz w:val="28"/>
          <w:szCs w:val="28"/>
          <w:rtl/>
        </w:rPr>
        <w:t xml:space="preserve">خب سیره که </w:t>
      </w:r>
    </w:p>
    <w:p w:rsidR="00EF75C3" w:rsidRDefault="00EF75C3" w:rsidP="009C06E7">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پرسش: باید بررسی بکنیم، حدیث داریم که نباید گفته بشود به لفظ ماضی یا نه؟ این را از الناس نه، بلکه آیا پیغمبر ما را از وجو</w:t>
      </w:r>
      <w:r w:rsidR="009C06E7">
        <w:rPr>
          <w:rFonts w:asciiTheme="minorHAnsi" w:eastAsiaTheme="minorHAnsi" w:hAnsiTheme="minorHAnsi" w:cs="B Badr" w:hint="cs"/>
          <w:b/>
          <w:bCs/>
          <w:sz w:val="28"/>
          <w:szCs w:val="28"/>
          <w:rtl/>
        </w:rPr>
        <w:t xml:space="preserve">ب لفظ را گفته یا نه، یک حدیث بیاورند، عرض کردم وقتی که داریم که نهی عن بیع المنابزة </w:t>
      </w:r>
      <w:r w:rsidR="002857A1">
        <w:rPr>
          <w:rFonts w:asciiTheme="minorHAnsi" w:eastAsiaTheme="minorHAnsi" w:hAnsiTheme="minorHAnsi" w:cs="B Badr" w:hint="cs"/>
          <w:b/>
          <w:bCs/>
          <w:sz w:val="28"/>
          <w:szCs w:val="28"/>
          <w:rtl/>
        </w:rPr>
        <w:t xml:space="preserve">و حصاة، </w:t>
      </w:r>
      <w:r w:rsidR="009C06E7">
        <w:rPr>
          <w:rFonts w:asciiTheme="minorHAnsi" w:eastAsiaTheme="minorHAnsi" w:hAnsiTheme="minorHAnsi" w:cs="B Badr" w:hint="cs"/>
          <w:b/>
          <w:bCs/>
          <w:sz w:val="28"/>
          <w:szCs w:val="28"/>
          <w:rtl/>
        </w:rPr>
        <w:t>معلوم می شود با این عمل خارجی این ابراز اراده، اعلام اراده با این جور چیز ها را پیغمبر اجازه نداده است</w:t>
      </w:r>
      <w:r w:rsidR="002857A1">
        <w:rPr>
          <w:rFonts w:asciiTheme="minorHAnsi" w:eastAsiaTheme="minorHAnsi" w:hAnsiTheme="minorHAnsi" w:cs="B Badr" w:hint="cs"/>
          <w:b/>
          <w:bCs/>
          <w:sz w:val="28"/>
          <w:szCs w:val="28"/>
          <w:rtl/>
        </w:rPr>
        <w:t>.</w:t>
      </w:r>
    </w:p>
    <w:p w:rsidR="002857A1" w:rsidRDefault="002857A1" w:rsidP="002857A1">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پرسش: به سکوت، وعده؟</w:t>
      </w:r>
    </w:p>
    <w:p w:rsidR="002857A1" w:rsidRDefault="002857A1" w:rsidP="002857A1">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lastRenderedPageBreak/>
        <w:t>آیت الله مددی: باید ثابت بشود مثلا ما سکوت را فقط در باب ازدواج در بکر داریم لحیائها، مطلق سکوت نداریم، عرض کردیم این پنج تا، به قول آقایان ابراز اراده است، در این پنج تا البته یک حدیث داریم إنما یُحَرّم الکلام، شیخ این را آخر آورده، تصادفا شیخ این را بحث آخر آورده است، إنما یحرم الکلام که باید لفظ باشد در آخر است و فی المقام حدیثٌ که بعضی ها بهش تمسک کردند بعد آورده است.</w:t>
      </w:r>
    </w:p>
    <w:p w:rsidR="002857A1" w:rsidRDefault="002857A1" w:rsidP="002857A1">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پرسش: اصلا سوال نداریم از اهل بیت در مورد سیره، ترتیب موالات، اولویت، هیچ سوالی نشده است</w:t>
      </w:r>
    </w:p>
    <w:p w:rsidR="002857A1" w:rsidRDefault="002857A1" w:rsidP="002857A1">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آیت الله مددی: بحث الان سر ماضویت و مضارعیتش نیست، بحث سر این است که آنی که بوده این بوده ابراز اراده، یک دفعه می گویید، اصلا یک بحث این بوده که بیع هم برگشتش به معاطات است اصلا، اصلا بیع هم تعهد است، ملک توش استیلا می آورد، استیلا یعنی معاطات یعنی بحث هایی که در تاریخ، آن وقت انصافش این است که در میان مجموعه روایات و آیات و فتاوای اصحاب و اهل سنت کاملا واضح است که بیع را تعهد نمی دانند</w:t>
      </w:r>
      <w:r w:rsidR="00240E2E">
        <w:rPr>
          <w:rFonts w:asciiTheme="minorHAnsi" w:eastAsiaTheme="minorHAnsi" w:hAnsiTheme="minorHAnsi" w:cs="B Badr" w:hint="cs"/>
          <w:b/>
          <w:bCs/>
          <w:sz w:val="28"/>
          <w:szCs w:val="28"/>
          <w:rtl/>
        </w:rPr>
        <w:t>، بیع را تملیک می دانند.</w:t>
      </w:r>
    </w:p>
    <w:p w:rsidR="00240E2E" w:rsidRDefault="00240E2E" w:rsidP="00240E2E">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پرسش: </w:t>
      </w:r>
      <w:r w:rsidR="006F6E57">
        <w:rPr>
          <w:rFonts w:asciiTheme="minorHAnsi" w:eastAsiaTheme="minorHAnsi" w:hAnsiTheme="minorHAnsi" w:cs="B Badr" w:hint="cs"/>
          <w:b/>
          <w:bCs/>
          <w:sz w:val="28"/>
          <w:szCs w:val="28"/>
          <w:rtl/>
        </w:rPr>
        <w:t>پیغمبر امضا کرده، عرف را امضا کرده نه خصوصیت را</w:t>
      </w:r>
    </w:p>
    <w:p w:rsidR="006F6E57" w:rsidRDefault="006F6E57" w:rsidP="006F6E57">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آیت الله مددی: خیلی خب شما خیلی اصرار دارید، در مقدمه فرمودید شاید نتیجه تان حتمی می خواهد بشود، خب نمی شود دیگر. </w:t>
      </w:r>
      <w:r w:rsidR="004E2100">
        <w:rPr>
          <w:rFonts w:asciiTheme="minorHAnsi" w:eastAsiaTheme="minorHAnsi" w:hAnsiTheme="minorHAnsi" w:cs="B Badr" w:hint="cs"/>
          <w:b/>
          <w:bCs/>
          <w:sz w:val="28"/>
          <w:szCs w:val="28"/>
          <w:rtl/>
        </w:rPr>
        <w:t>نتیجه تابع مقدمات است، همین که فرمودید شاید نتیجه هم شاید</w:t>
      </w:r>
      <w:r w:rsidR="00766D30">
        <w:rPr>
          <w:rFonts w:asciiTheme="minorHAnsi" w:eastAsiaTheme="minorHAnsi" w:hAnsiTheme="minorHAnsi" w:cs="B Badr" w:hint="cs"/>
          <w:b/>
          <w:bCs/>
          <w:sz w:val="28"/>
          <w:szCs w:val="28"/>
          <w:rtl/>
        </w:rPr>
        <w:t>. دیگر بحث نفرمایید، شما در مقدمه یک شاید می آورید در نتیجه قطعیش می کنید.</w:t>
      </w:r>
    </w:p>
    <w:p w:rsidR="00766D30" w:rsidRDefault="00766D30" w:rsidP="00766D30">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پرسش: هر دو قول باید اثبات بکنند، هم آن که می گویید بیع مملک هست</w:t>
      </w:r>
    </w:p>
    <w:p w:rsidR="00766D30" w:rsidRDefault="00766D30" w:rsidP="00766D30">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آیت الله مددی: در این که ابراز اعتبار باید بشود یک بحث این است که در بحث اعتبار ابراز که باید بشود. آن که این ابراز تملیک باید بشود، این ها آمدند گفتند فعل کافی است، عرض کردم پنج تا ابراز است: لفظ است، بیع است، نکاح هم همین طور است، مثلا در خود قرآن دارد إنی أرید با این که سیره نیست، أنی أرید أن انکحک، آن وقت دارد زوجناکها، ظاهرا می گویند که زینب دختر عمه </w:t>
      </w:r>
      <w:r>
        <w:rPr>
          <w:rFonts w:asciiTheme="minorHAnsi" w:eastAsiaTheme="minorHAnsi" w:hAnsiTheme="minorHAnsi" w:cs="B Badr" w:hint="cs"/>
          <w:b/>
          <w:bCs/>
          <w:sz w:val="28"/>
          <w:szCs w:val="28"/>
          <w:rtl/>
        </w:rPr>
        <w:lastRenderedPageBreak/>
        <w:t>پیغمبر می گفت که زوجنی الله فی السماء، زوجناکها</w:t>
      </w:r>
      <w:r w:rsidR="00E57233">
        <w:rPr>
          <w:rFonts w:asciiTheme="minorHAnsi" w:eastAsiaTheme="minorHAnsi" w:hAnsiTheme="minorHAnsi" w:cs="B Badr" w:hint="cs"/>
          <w:b/>
          <w:bCs/>
          <w:sz w:val="28"/>
          <w:szCs w:val="28"/>
          <w:rtl/>
        </w:rPr>
        <w:t xml:space="preserve">، این ظاهرش این است که شاید با همین لفظ انشای تزویج شده، البته ظاهرا </w:t>
      </w:r>
      <w:r w:rsidR="00CB2B2E">
        <w:rPr>
          <w:rFonts w:asciiTheme="minorHAnsi" w:eastAsiaTheme="minorHAnsi" w:hAnsiTheme="minorHAnsi" w:cs="B Badr" w:hint="cs"/>
          <w:b/>
          <w:bCs/>
          <w:sz w:val="28"/>
          <w:szCs w:val="28"/>
          <w:rtl/>
        </w:rPr>
        <w:t xml:space="preserve">خارجا </w:t>
      </w:r>
      <w:r w:rsidR="00E57233">
        <w:rPr>
          <w:rFonts w:asciiTheme="minorHAnsi" w:eastAsiaTheme="minorHAnsi" w:hAnsiTheme="minorHAnsi" w:cs="B Badr" w:hint="cs"/>
          <w:b/>
          <w:bCs/>
          <w:sz w:val="28"/>
          <w:szCs w:val="28"/>
          <w:rtl/>
        </w:rPr>
        <w:t>عقد خواندند</w:t>
      </w:r>
      <w:r w:rsidR="00270B42">
        <w:rPr>
          <w:rFonts w:asciiTheme="minorHAnsi" w:eastAsiaTheme="minorHAnsi" w:hAnsiTheme="minorHAnsi" w:cs="B Badr" w:hint="cs"/>
          <w:b/>
          <w:bCs/>
          <w:sz w:val="28"/>
          <w:szCs w:val="28"/>
          <w:rtl/>
        </w:rPr>
        <w:t>، علی ای حال ما در قرآن داریم، هم زوجناکها داریم إنی أرید أن انکحک که مرحله خبر است</w:t>
      </w:r>
    </w:p>
    <w:p w:rsidR="00270B42" w:rsidRDefault="00270B42" w:rsidP="00270B42">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پرسش: این که انشاء است، خبر از انشا می دهد.</w:t>
      </w:r>
    </w:p>
    <w:p w:rsidR="00270B42" w:rsidRDefault="00270B42" w:rsidP="00270B42">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آیت الله مددی: چون در زمین هم پیغمبر عقد را خواندند، در آسمان که خوانده شده بود در زمین هم خواندند، می گویند زینب گفته بود که افتخار من نسبت به بقیه زنان این بود که عقد من را خدا خوانده چون زوجناکها ظاهرش عقد است</w:t>
      </w:r>
    </w:p>
    <w:p w:rsidR="00270B42" w:rsidRDefault="00270B42" w:rsidP="00270B42">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علی ای حال </w:t>
      </w:r>
      <w:r w:rsidR="00DD00A8">
        <w:rPr>
          <w:rFonts w:asciiTheme="minorHAnsi" w:eastAsiaTheme="minorHAnsi" w:hAnsiTheme="minorHAnsi" w:cs="B Badr" w:hint="cs"/>
          <w:b/>
          <w:bCs/>
          <w:sz w:val="28"/>
          <w:szCs w:val="28"/>
          <w:rtl/>
        </w:rPr>
        <w:t>این راجع به سیره و آیتین، سیره که خود ایشان اشکال کردند، انصافش هم که خودمانیم سیره بگوییم بین شیعه با این که فتوای شیعه بر این است که معاطات مفید ملک نیست و بیع نیست که خیلی عجیب است، فتوا می دهند معذلک شیعه عمل نمی کند این که سیره نیست، نه این که الناشئة یعنی مثل آن آقا که گفت ما در طی سال از شما تقلید می کنیم ولی در روز عاشورا از شما تقلید نمی کنیم</w:t>
      </w:r>
      <w:r w:rsidR="00463233">
        <w:rPr>
          <w:rFonts w:asciiTheme="minorHAnsi" w:eastAsiaTheme="minorHAnsi" w:hAnsiTheme="minorHAnsi" w:cs="B Badr" w:hint="cs"/>
          <w:b/>
          <w:bCs/>
          <w:sz w:val="28"/>
          <w:szCs w:val="28"/>
          <w:rtl/>
        </w:rPr>
        <w:t xml:space="preserve">، این ظاهرا در مسائل بیع تقلید که نمی شود فتوا به این باشد عمل چیز دیگر باشد، این که معقول نیست. </w:t>
      </w:r>
    </w:p>
    <w:p w:rsidR="00463233" w:rsidRDefault="00463233" w:rsidP="00463233">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پرسش: </w:t>
      </w:r>
      <w:r w:rsidR="008F708C">
        <w:rPr>
          <w:rFonts w:asciiTheme="minorHAnsi" w:eastAsiaTheme="minorHAnsi" w:hAnsiTheme="minorHAnsi" w:cs="B Badr" w:hint="cs"/>
          <w:b/>
          <w:bCs/>
          <w:sz w:val="28"/>
          <w:szCs w:val="28"/>
          <w:rtl/>
        </w:rPr>
        <w:t>این همه علما فتوا می دهند که حتما باید صیغه بخوانند ولی مردم در بازار حتی متشرع هیچ کدام موقع خرید نمی خوانند.</w:t>
      </w:r>
    </w:p>
    <w:p w:rsidR="008F708C" w:rsidRDefault="008F708C" w:rsidP="008F708C">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آیت الله مددی: پس این احتمالا این باشد که شاید این قدر زیاد بوده که به منزله لفظ است، این را هم ما اجمالا قبول کردیم، این یکی را قبول کردیم</w:t>
      </w:r>
      <w:r w:rsidR="008B0EA6">
        <w:rPr>
          <w:rFonts w:asciiTheme="minorHAnsi" w:eastAsiaTheme="minorHAnsi" w:hAnsiTheme="minorHAnsi" w:cs="B Badr" w:hint="cs"/>
          <w:b/>
          <w:bCs/>
          <w:sz w:val="28"/>
          <w:szCs w:val="28"/>
          <w:rtl/>
        </w:rPr>
        <w:t>، لکن باید به این حد ظهور برسد. به طور کلی کرارا عرض کردم دیگر تکرار نکنم سیره متشرعه عادتا متاثر از فتواست نه موثر در فتوا.</w:t>
      </w:r>
    </w:p>
    <w:p w:rsidR="008B0EA6" w:rsidRDefault="008B0EA6" w:rsidP="008B0EA6">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پرسش: خب چطور این جا عمل نکرده؟</w:t>
      </w:r>
    </w:p>
    <w:p w:rsidR="008B0EA6" w:rsidRDefault="008B0EA6" w:rsidP="008B0EA6">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آیت الله مددی: خب دیگه نشده، لا ابالی بودنش است.</w:t>
      </w:r>
    </w:p>
    <w:p w:rsidR="008B0EA6" w:rsidRDefault="008B0EA6" w:rsidP="008B0EA6">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علی ای حال این هم راجع به این.</w:t>
      </w:r>
    </w:p>
    <w:p w:rsidR="004619C1" w:rsidRDefault="004619C1" w:rsidP="0072599A">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پاسخ پرسش: چون اراضی خراجیه ما این را توضیح تاریخیش هم دادیم، به استثنای یک مقدار از زمین های عراق که از سال 86 در زمان حجاج از اراضی خراجیه خارج شد تا سال های بعد جز اراضی خراجیه بود همیشه یعنی با مالیات اداره می شد، ازش می گرفتند، </w:t>
      </w:r>
      <w:r>
        <w:rPr>
          <w:rFonts w:asciiTheme="minorHAnsi" w:eastAsiaTheme="minorHAnsi" w:hAnsiTheme="minorHAnsi" w:cs="B Badr" w:hint="cs"/>
          <w:b/>
          <w:bCs/>
          <w:sz w:val="28"/>
          <w:szCs w:val="28"/>
          <w:rtl/>
        </w:rPr>
        <w:lastRenderedPageBreak/>
        <w:t>اصلا من عرض کردم در حقیقت می شود گفت آن بیت المال اصلی که در زمان عمر تشکیل شد این همین ارض خراجیه عراق بود چون خمس جز بیت المال نیست اشتباه نشود، حالا بعضی از آقایان رحمه الله در این کتابشان نوشتند که خمس جز بیت المال است، خمس بالاتفاق است که نه سنی خمس را جز بیت المال می داند نه شیعه، خمس جز بیت المال نیست، جز شئونی است که اصطلاحا امروز می گویند بودجه ویژه رئیس جمهور، جز اموال خاصی است که در اختیار امام معصوم، پیغمبر یا رئیس عشیره قرار می دهند و داخل در بیت المال نیست</w:t>
      </w:r>
      <w:r w:rsidR="0037576B">
        <w:rPr>
          <w:rFonts w:asciiTheme="minorHAnsi" w:eastAsiaTheme="minorHAnsi" w:hAnsiTheme="minorHAnsi" w:cs="B Badr" w:hint="cs"/>
          <w:b/>
          <w:bCs/>
          <w:sz w:val="28"/>
          <w:szCs w:val="28"/>
          <w:rtl/>
        </w:rPr>
        <w:t xml:space="preserve">. شرح این ها گذشت، اراضی خراجیه چون واقعا مصدر اصلی بیت المال بود لذا آن جا سیره است اما الان عملا نیست دیگر خب، این دلیل بر عدم سیره، الان در عراق کسی خراج نمی دهد که. یک وقتی هم در نجف مطرح شد که این مدارس را شما وقف می کنید زمین عراق خراجی است </w:t>
      </w:r>
      <w:r w:rsidR="0072599A">
        <w:rPr>
          <w:rFonts w:asciiTheme="minorHAnsi" w:eastAsiaTheme="minorHAnsi" w:hAnsiTheme="minorHAnsi" w:cs="B Badr" w:hint="cs"/>
          <w:b/>
          <w:bCs/>
          <w:sz w:val="28"/>
          <w:szCs w:val="28"/>
          <w:rtl/>
        </w:rPr>
        <w:t>اصلا</w:t>
      </w:r>
      <w:r w:rsidR="0072599A">
        <w:rPr>
          <w:rFonts w:asciiTheme="minorHAnsi" w:eastAsiaTheme="minorHAnsi" w:hAnsiTheme="minorHAnsi" w:cs="B Badr" w:hint="cs"/>
          <w:b/>
          <w:bCs/>
          <w:sz w:val="28"/>
          <w:szCs w:val="28"/>
          <w:rtl/>
        </w:rPr>
        <w:t xml:space="preserve"> </w:t>
      </w:r>
      <w:r w:rsidR="0037576B">
        <w:rPr>
          <w:rFonts w:asciiTheme="minorHAnsi" w:eastAsiaTheme="minorHAnsi" w:hAnsiTheme="minorHAnsi" w:cs="B Badr" w:hint="cs"/>
          <w:b/>
          <w:bCs/>
          <w:sz w:val="28"/>
          <w:szCs w:val="28"/>
          <w:rtl/>
        </w:rPr>
        <w:t>قابل وقف نیست</w:t>
      </w:r>
      <w:r w:rsidR="0072599A">
        <w:rPr>
          <w:rFonts w:asciiTheme="minorHAnsi" w:eastAsiaTheme="minorHAnsi" w:hAnsiTheme="minorHAnsi" w:cs="B Badr" w:hint="cs"/>
          <w:b/>
          <w:bCs/>
          <w:sz w:val="28"/>
          <w:szCs w:val="28"/>
          <w:rtl/>
        </w:rPr>
        <w:t>.</w:t>
      </w:r>
    </w:p>
    <w:p w:rsidR="0072599A" w:rsidRDefault="0072599A" w:rsidP="0072599A">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پرسش: قبلا خراج می دادند؟</w:t>
      </w:r>
    </w:p>
    <w:p w:rsidR="0072599A" w:rsidRDefault="0072599A" w:rsidP="00596383">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آیت الله مددی: در تاریخ بوده اما این که چه سالی برداشته شده نمی دانم. قطعا بوده، سال ها در تاریخ بوده، عرض کردم یک مقدار از زمین عراق چون این پایتخت ایران بود، پایتخت ساسانی ها بود، یک مقدار دور بر همین جایی که الان به اسم </w:t>
      </w:r>
      <w:r w:rsidR="00D55A19">
        <w:rPr>
          <w:rFonts w:asciiTheme="minorHAnsi" w:eastAsiaTheme="minorHAnsi" w:hAnsiTheme="minorHAnsi" w:cs="B Badr" w:hint="cs"/>
          <w:b/>
          <w:bCs/>
          <w:sz w:val="28"/>
          <w:szCs w:val="28"/>
          <w:rtl/>
        </w:rPr>
        <w:t>سلمان پاک، عراقی ها سلمان پاک می گویند یا قصر مدائن یا کاخ مدائن، این جا دور برش زمین های بسیار نابی بود، این تقریبا این زمین ها با کل عراق درآمدش یکی بود بلکه بعضی از ارقامی که من خواندم درآمد این یک منطقه خاص که مال منطقه خود شاه</w:t>
      </w:r>
      <w:r w:rsidR="008D1BD8">
        <w:rPr>
          <w:rFonts w:asciiTheme="minorHAnsi" w:eastAsiaTheme="minorHAnsi" w:hAnsiTheme="minorHAnsi" w:cs="B Badr" w:hint="cs"/>
          <w:b/>
          <w:bCs/>
          <w:sz w:val="28"/>
          <w:szCs w:val="28"/>
          <w:rtl/>
        </w:rPr>
        <w:t xml:space="preserve"> و</w:t>
      </w:r>
      <w:r w:rsidR="00CC4641">
        <w:rPr>
          <w:rFonts w:asciiTheme="minorHAnsi" w:eastAsiaTheme="minorHAnsi" w:hAnsiTheme="minorHAnsi" w:cs="B Badr" w:hint="cs"/>
          <w:b/>
          <w:bCs/>
          <w:sz w:val="28"/>
          <w:szCs w:val="28"/>
          <w:rtl/>
        </w:rPr>
        <w:t xml:space="preserve"> اطرافیان شاه و روسای شاه بود، زمین های ناب بود، تاریخ نوشته شده که در سال 83 دیدند اوضاع به هم ریخته یواش یواش مردم حمله کردند یک تکه این را گرفتند، یک تکه آن را و آن از خراج خارج شد، این اطراف خود قصر مدائن در سال 83 است که تاریخ دارد اما بقیه عراق را هم من ندیدم، اما الان کسی در عراق خراج نمی دهد اصلا، فتوا در کتاب هایشان نوشتند اراضی الخراجیة لعامة المسلمین الی یوم القیامة اما الان هیچ کس عمل نمی کند، حوزه نجف عمل نمی کند، اصلا در ذهنش نیست، کسی در ذهنش نمی آید که زمین عراق خراجی است</w:t>
      </w:r>
      <w:r w:rsidR="00776FE1">
        <w:rPr>
          <w:rFonts w:asciiTheme="minorHAnsi" w:eastAsiaTheme="minorHAnsi" w:hAnsiTheme="minorHAnsi" w:cs="B Badr" w:hint="cs"/>
          <w:b/>
          <w:bCs/>
          <w:sz w:val="28"/>
          <w:szCs w:val="28"/>
          <w:rtl/>
        </w:rPr>
        <w:t xml:space="preserve">، از علما هم به ذهنشان نمی آید، ما که در نجف بودیم یکی از علما مطرح کرد که گفت این زمین خراجی است، شما این جا زمین را گرفتید، الان زمین های بزرگ را می گیرند به اسم حوزه علمیه، مدرسه، مجتمع مسکونی و این ها، همه این ها </w:t>
      </w:r>
      <w:r w:rsidR="00776FE1">
        <w:rPr>
          <w:rFonts w:asciiTheme="minorHAnsi" w:eastAsiaTheme="minorHAnsi" w:hAnsiTheme="minorHAnsi" w:cs="B Badr" w:hint="cs"/>
          <w:b/>
          <w:bCs/>
          <w:sz w:val="28"/>
          <w:szCs w:val="28"/>
          <w:rtl/>
        </w:rPr>
        <w:lastRenderedPageBreak/>
        <w:t>مشکل دارد و اصلا وقف این ها باطل است چون این ها اراضی خراجیه است، بیعش هم مشکل دارد، لا وقف إلا فیما یملک اصلا همه این ها مشکل دارند لذا این که الان در عراق هست</w:t>
      </w:r>
      <w:r w:rsidR="00596383">
        <w:rPr>
          <w:rFonts w:asciiTheme="minorHAnsi" w:eastAsiaTheme="minorHAnsi" w:hAnsiTheme="minorHAnsi" w:cs="B Badr" w:hint="cs"/>
          <w:b/>
          <w:bCs/>
          <w:sz w:val="28"/>
          <w:szCs w:val="28"/>
          <w:rtl/>
        </w:rPr>
        <w:t xml:space="preserve"> سیره هم هست، در این سیره شما شبهه ای دارید؟ با این که در کتاب هایی که خودشان نوشتند نمی سازد.</w:t>
      </w:r>
    </w:p>
    <w:p w:rsidR="00596383" w:rsidRDefault="00596383" w:rsidP="00596383">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پرسش: مثلا من اختصاص خودم را نسبت به این زمین می فروشم</w:t>
      </w:r>
    </w:p>
    <w:p w:rsidR="00596383" w:rsidRDefault="00596383" w:rsidP="00596383">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آیت الله مددی: وقف می کند؟</w:t>
      </w:r>
    </w:p>
    <w:p w:rsidR="00596383" w:rsidRDefault="00596383" w:rsidP="00596383">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پرسش: نه نسبت به بیعش</w:t>
      </w:r>
    </w:p>
    <w:p w:rsidR="00596383" w:rsidRDefault="00596383" w:rsidP="00596383">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 xml:space="preserve">آیت الله مددی: مالیات می دهد؟ خراج می دهد؟ </w:t>
      </w:r>
    </w:p>
    <w:p w:rsidR="00596383" w:rsidRDefault="00596383" w:rsidP="00596383">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پرسش: خراج را به چه کسی بدهد؟</w:t>
      </w:r>
    </w:p>
    <w:p w:rsidR="00596383" w:rsidRDefault="00596383" w:rsidP="00596383">
      <w:pPr>
        <w:pStyle w:val="NormalWeb"/>
        <w:bidi/>
        <w:spacing w:before="0" w:beforeAutospacing="0" w:after="0" w:afterAutospacing="0" w:line="360" w:lineRule="auto"/>
        <w:contextualSpacing/>
        <w:rPr>
          <w:rFonts w:asciiTheme="minorHAnsi" w:eastAsiaTheme="minorHAnsi" w:hAnsiTheme="minorHAnsi" w:cs="B Badr" w:hint="cs"/>
          <w:b/>
          <w:bCs/>
          <w:sz w:val="28"/>
          <w:szCs w:val="28"/>
          <w:rtl/>
        </w:rPr>
      </w:pPr>
      <w:r>
        <w:rPr>
          <w:rFonts w:asciiTheme="minorHAnsi" w:eastAsiaTheme="minorHAnsi" w:hAnsiTheme="minorHAnsi" w:cs="B Badr" w:hint="cs"/>
          <w:b/>
          <w:bCs/>
          <w:sz w:val="28"/>
          <w:szCs w:val="28"/>
          <w:rtl/>
        </w:rPr>
        <w:t>آیت الله مددی: همین که می گویید به کی بدهد یعنی پس نیست، توجیه نفرمایید!</w:t>
      </w:r>
    </w:p>
    <w:p w:rsidR="004962B9" w:rsidRDefault="00596383" w:rsidP="004962B9">
      <w:pPr>
        <w:pStyle w:val="NormalWeb"/>
        <w:bidi/>
        <w:spacing w:before="0" w:beforeAutospacing="0" w:after="0" w:afterAutospacing="0" w:line="360" w:lineRule="auto"/>
        <w:contextualSpacing/>
        <w:rPr>
          <w:rFonts w:asciiTheme="minorHAnsi" w:hAnsiTheme="minorHAnsi" w:cs="B Badr" w:hint="cs"/>
          <w:b/>
          <w:bCs/>
          <w:sz w:val="28"/>
          <w:szCs w:val="28"/>
          <w:rtl/>
        </w:rPr>
      </w:pPr>
      <w:r>
        <w:rPr>
          <w:rFonts w:asciiTheme="minorHAnsi" w:eastAsiaTheme="minorHAnsi" w:hAnsiTheme="minorHAnsi" w:cs="B Badr" w:hint="cs"/>
          <w:b/>
          <w:bCs/>
          <w:sz w:val="28"/>
          <w:szCs w:val="28"/>
          <w:rtl/>
        </w:rPr>
        <w:t>علی ای حال من یک مقداری عبارت شیخ را همه اش را نمی خوانم، شیخ طبیعتا در مکاسب این جوری است، این معروف است که شیخ یک مطلبی می گوید بعد بر می گردد بعد می گوید اللهم إلا أن یقال، بعد می گوید و لکن یمکن، همین جور اخذ و رد می کند، گاهی پنج بار، شش بار اخذ و رد می کند آخرش هم می گوید فتامل، اصلا معلوم نمی شود مطلب چیست، در بحث کلب غیر از کلب صید، کلبی که انتفاع ددارد شیخ یک دفعه می گوید قبول، یک دفعه می گوید نمی شود، یک دفعه می گوید نمی شود، همین جور تا آخرش هم یک فتامل دارد. این جا هم همین جور است، بعد از این که ایشان می گوید اللهم إلا ان یقال، باز بر می گردد</w:t>
      </w:r>
      <w:r w:rsidR="004962B9">
        <w:rPr>
          <w:rFonts w:asciiTheme="minorHAnsi" w:eastAsiaTheme="minorHAnsi" w:hAnsiTheme="minorHAnsi" w:cs="B Badr" w:hint="cs"/>
          <w:b/>
          <w:bCs/>
          <w:sz w:val="28"/>
          <w:szCs w:val="28"/>
          <w:rtl/>
        </w:rPr>
        <w:t xml:space="preserve">، </w:t>
      </w:r>
      <w:r w:rsidR="004F3F2C" w:rsidRPr="004F3F2C">
        <w:rPr>
          <w:rFonts w:asciiTheme="minorHAnsi" w:hAnsiTheme="minorHAnsi" w:cs="B Badr"/>
          <w:b/>
          <w:bCs/>
          <w:sz w:val="28"/>
          <w:szCs w:val="28"/>
          <w:rtl/>
        </w:rPr>
        <w:t xml:space="preserve">إنهما لا تدلان على الملك، وإنما تدلان على إباحة جميع التصرفات حتى المتوقفة على الملك </w:t>
      </w:r>
    </w:p>
    <w:p w:rsidR="004962B9" w:rsidRDefault="004962B9" w:rsidP="004962B9">
      <w:pPr>
        <w:pStyle w:val="NormalWeb"/>
        <w:bidi/>
        <w:spacing w:before="0" w:beforeAutospacing="0" w:after="0" w:afterAutospacing="0" w:line="360" w:lineRule="auto"/>
        <w:contextualSpacing/>
        <w:rPr>
          <w:rFonts w:asciiTheme="minorHAnsi" w:hAnsiTheme="minorHAnsi" w:cs="B Badr" w:hint="cs"/>
          <w:b/>
          <w:bCs/>
          <w:sz w:val="28"/>
          <w:szCs w:val="28"/>
          <w:rtl/>
        </w:rPr>
      </w:pPr>
      <w:r>
        <w:rPr>
          <w:rFonts w:asciiTheme="minorHAnsi" w:hAnsiTheme="minorHAnsi" w:cs="B Badr" w:hint="cs"/>
          <w:b/>
          <w:bCs/>
          <w:sz w:val="28"/>
          <w:szCs w:val="28"/>
          <w:rtl/>
        </w:rPr>
        <w:t xml:space="preserve">باز این مطلب را ایشان تکرار فرمودند که احل الله البیع یعنی تصرفات، و عرض کردیم من شاید چند بار گفتم تقریبا این حواشی ای که من دیدم، مرحوم آقای نائینی، مرحوم آقای خوئی، این حواشی ای که من دیدم، اشکال به شیخ کردند که در این آیه احل الله البیع تصرفات نیامده، شما تصرفات از کجا؟ لذا حلیت حلیت وضعی است به خود بیع خورده نه به تصرفات، حالا ایشان اباحة جمیع </w:t>
      </w:r>
      <w:r>
        <w:rPr>
          <w:rFonts w:asciiTheme="minorHAnsi" w:hAnsiTheme="minorHAnsi" w:cs="B Badr" w:hint="cs"/>
          <w:b/>
          <w:bCs/>
          <w:sz w:val="28"/>
          <w:szCs w:val="28"/>
          <w:rtl/>
        </w:rPr>
        <w:lastRenderedPageBreak/>
        <w:t xml:space="preserve">التصرفات، باز این را تکرار کردند، در صفحه بعدی 43 </w:t>
      </w:r>
      <w:r w:rsidRPr="004962B9">
        <w:rPr>
          <w:rFonts w:asciiTheme="minorHAnsi" w:hAnsiTheme="minorHAnsi" w:cs="B Badr" w:hint="cs"/>
          <w:b/>
          <w:bCs/>
          <w:sz w:val="28"/>
          <w:szCs w:val="28"/>
          <w:rtl/>
        </w:rPr>
        <w:t>فالأولى حينئذٍ: التمسّك في المطلب بأنّ المتبادر عرفاً من «حلّ البيع» صحّته شرعاً.</w:t>
      </w:r>
    </w:p>
    <w:p w:rsidR="004962B9" w:rsidRDefault="004962B9" w:rsidP="004962B9">
      <w:pPr>
        <w:pStyle w:val="NormalWeb"/>
        <w:bidi/>
        <w:spacing w:before="0" w:beforeAutospacing="0" w:after="0" w:afterAutospacing="0" w:line="360" w:lineRule="auto"/>
        <w:contextualSpacing/>
        <w:rPr>
          <w:rFonts w:asciiTheme="minorHAnsi" w:hAnsiTheme="minorHAnsi" w:cs="B Badr" w:hint="cs"/>
          <w:b/>
          <w:bCs/>
          <w:sz w:val="28"/>
          <w:szCs w:val="28"/>
          <w:rtl/>
        </w:rPr>
      </w:pPr>
      <w:r>
        <w:rPr>
          <w:rFonts w:asciiTheme="minorHAnsi" w:hAnsiTheme="minorHAnsi" w:cs="B Badr" w:hint="cs"/>
          <w:b/>
          <w:bCs/>
          <w:sz w:val="28"/>
          <w:szCs w:val="28"/>
          <w:rtl/>
        </w:rPr>
        <w:t>تصرفات را باز برگشت، این سطری که می آید فالاولی این در مقابل تصرفات است، چون عبارت شیخ را بعد ها ان شا الله مبتلا به تدریش بشوید، باز برگشت.</w:t>
      </w:r>
    </w:p>
    <w:p w:rsidR="004962B9" w:rsidRDefault="004962B9" w:rsidP="004962B9">
      <w:pPr>
        <w:pStyle w:val="NormalWeb"/>
        <w:bidi/>
        <w:spacing w:before="0" w:beforeAutospacing="0" w:after="0" w:afterAutospacing="0" w:line="360" w:lineRule="auto"/>
        <w:contextualSpacing/>
        <w:rPr>
          <w:rFonts w:asciiTheme="minorHAnsi" w:hAnsiTheme="minorHAnsi" w:cs="B Badr" w:hint="cs"/>
          <w:b/>
          <w:bCs/>
          <w:sz w:val="28"/>
          <w:szCs w:val="28"/>
          <w:rtl/>
        </w:rPr>
      </w:pPr>
      <w:r>
        <w:rPr>
          <w:rFonts w:asciiTheme="minorHAnsi" w:hAnsiTheme="minorHAnsi" w:cs="B Badr" w:hint="cs"/>
          <w:b/>
          <w:bCs/>
          <w:sz w:val="28"/>
          <w:szCs w:val="28"/>
          <w:rtl/>
        </w:rPr>
        <w:t>پرسش: به خاطر این که حلیت را حلیت تکلیفی می داند</w:t>
      </w:r>
    </w:p>
    <w:p w:rsidR="004962B9" w:rsidRDefault="004962B9" w:rsidP="008028D8">
      <w:pPr>
        <w:pStyle w:val="NormalWeb"/>
        <w:bidi/>
        <w:spacing w:before="0" w:beforeAutospacing="0" w:after="0" w:afterAutospacing="0" w:line="360" w:lineRule="auto"/>
        <w:contextualSpacing/>
        <w:rPr>
          <w:rFonts w:asciiTheme="minorHAnsi" w:hAnsiTheme="minorHAnsi" w:cs="B Badr" w:hint="cs"/>
          <w:b/>
          <w:bCs/>
          <w:sz w:val="28"/>
          <w:szCs w:val="28"/>
          <w:rtl/>
        </w:rPr>
      </w:pPr>
      <w:r>
        <w:rPr>
          <w:rFonts w:asciiTheme="minorHAnsi" w:hAnsiTheme="minorHAnsi" w:cs="B Badr" w:hint="cs"/>
          <w:b/>
          <w:bCs/>
          <w:sz w:val="28"/>
          <w:szCs w:val="28"/>
          <w:rtl/>
        </w:rPr>
        <w:t>آیت الله مدد</w:t>
      </w:r>
      <w:r w:rsidR="008028D8">
        <w:rPr>
          <w:rFonts w:asciiTheme="minorHAnsi" w:hAnsiTheme="minorHAnsi" w:cs="B Badr" w:hint="cs"/>
          <w:b/>
          <w:bCs/>
          <w:sz w:val="28"/>
          <w:szCs w:val="28"/>
          <w:rtl/>
        </w:rPr>
        <w:t>ی</w:t>
      </w:r>
      <w:r>
        <w:rPr>
          <w:rFonts w:asciiTheme="minorHAnsi" w:hAnsiTheme="minorHAnsi" w:cs="B Badr" w:hint="cs"/>
          <w:b/>
          <w:bCs/>
          <w:sz w:val="28"/>
          <w:szCs w:val="28"/>
          <w:rtl/>
        </w:rPr>
        <w:t>: می دانم در مقابل حرم الربا، خب خلاف ظاهر است، هر دو وضعی باشد. علی ای حال نه خود شیخ برگشت، حالا کار نداریم، من عرض کردم خب من ندیده بودم دیروز دیدم، من اشکالات را، خود آقایان ننوشتند که خود شیخ برگشته، چون مرحوم آقای خوئی و دیگران به شیخ اشکال می کنند، این مطلب سابق از شیخ گذشت، تازه نیست، اشکال کردند که تصرفات در این آیه نیامده، ندیدم که، خود شیخ هم برگشته، گفتم کتاب بیاورم بخونم هدفم این بود</w:t>
      </w:r>
      <w:r w:rsidR="00E20D81">
        <w:rPr>
          <w:rFonts w:asciiTheme="minorHAnsi" w:hAnsiTheme="minorHAnsi" w:cs="B Badr" w:hint="cs"/>
          <w:b/>
          <w:bCs/>
          <w:sz w:val="28"/>
          <w:szCs w:val="28"/>
          <w:rtl/>
        </w:rPr>
        <w:t>، ایشان باز اباحه می گوید، عرض کردم اگر انصاف بدهیم لا تاکلوا اموالکم بینکم بالباطل می توانیم بگوییم اکل یعنی تصرفات در این آیه دوم اما احل الله البیع توش تصرفات نیست، در آیه اول معقول نیست، در آیه دوم نه بگوییم مطلقا تصرفات نه مطلقا نفی بکنیم، انصافش اگر ما باشیم و طبق قواعد در این لا تاکلوا می شود تصرفات گفت إلا أن تکون تجارة عن تراض</w:t>
      </w:r>
      <w:r w:rsidR="00505E6F">
        <w:rPr>
          <w:rFonts w:asciiTheme="minorHAnsi" w:hAnsiTheme="minorHAnsi" w:cs="B Badr" w:hint="cs"/>
          <w:b/>
          <w:bCs/>
          <w:sz w:val="28"/>
          <w:szCs w:val="28"/>
          <w:rtl/>
        </w:rPr>
        <w:t>، اما احل الله البیع که توش تصرفات ندارد</w:t>
      </w:r>
      <w:r w:rsidR="000908A5">
        <w:rPr>
          <w:rFonts w:asciiTheme="minorHAnsi" w:hAnsiTheme="minorHAnsi" w:cs="B Badr" w:hint="cs"/>
          <w:b/>
          <w:bCs/>
          <w:sz w:val="28"/>
          <w:szCs w:val="28"/>
          <w:rtl/>
        </w:rPr>
        <w:t>.</w:t>
      </w:r>
    </w:p>
    <w:p w:rsidR="000908A5" w:rsidRDefault="000908A5" w:rsidP="000908A5">
      <w:pPr>
        <w:pStyle w:val="NormalWeb"/>
        <w:bidi/>
        <w:spacing w:before="0" w:beforeAutospacing="0" w:after="0" w:afterAutospacing="0" w:line="360" w:lineRule="auto"/>
        <w:contextualSpacing/>
        <w:rPr>
          <w:rFonts w:asciiTheme="minorHAnsi" w:hAnsiTheme="minorHAnsi" w:cs="B Badr" w:hint="cs"/>
          <w:b/>
          <w:bCs/>
          <w:sz w:val="28"/>
          <w:szCs w:val="28"/>
          <w:rtl/>
        </w:rPr>
      </w:pPr>
      <w:r>
        <w:rPr>
          <w:rFonts w:asciiTheme="minorHAnsi" w:hAnsiTheme="minorHAnsi" w:cs="B Badr" w:hint="cs"/>
          <w:b/>
          <w:bCs/>
          <w:sz w:val="28"/>
          <w:szCs w:val="28"/>
          <w:rtl/>
        </w:rPr>
        <w:t>پرسش: شیخ هم حکم وضعی را قابل جعل مستقیم نمی داند</w:t>
      </w:r>
    </w:p>
    <w:p w:rsidR="000908A5" w:rsidRDefault="000908A5" w:rsidP="000908A5">
      <w:pPr>
        <w:pStyle w:val="NormalWeb"/>
        <w:bidi/>
        <w:spacing w:before="0" w:beforeAutospacing="0" w:after="0" w:afterAutospacing="0" w:line="360" w:lineRule="auto"/>
        <w:contextualSpacing/>
        <w:rPr>
          <w:rFonts w:asciiTheme="minorHAnsi" w:hAnsiTheme="minorHAnsi" w:cs="B Badr" w:hint="cs"/>
          <w:b/>
          <w:bCs/>
          <w:sz w:val="28"/>
          <w:szCs w:val="28"/>
          <w:rtl/>
        </w:rPr>
      </w:pPr>
      <w:r>
        <w:rPr>
          <w:rFonts w:asciiTheme="minorHAnsi" w:hAnsiTheme="minorHAnsi" w:cs="B Badr" w:hint="cs"/>
          <w:b/>
          <w:bCs/>
          <w:sz w:val="28"/>
          <w:szCs w:val="28"/>
          <w:rtl/>
        </w:rPr>
        <w:t>آیت الله مددی: منشاش جعل می شود، تبعی است، جعل می داند، قابل جعل استقلالی نیست، انتزاعی است، منشاش جعل می شود.</w:t>
      </w:r>
    </w:p>
    <w:p w:rsidR="00BC066B" w:rsidRDefault="00BC066B" w:rsidP="00BC066B">
      <w:pPr>
        <w:pStyle w:val="NormalWeb"/>
        <w:bidi/>
        <w:spacing w:before="0" w:beforeAutospacing="0" w:after="0" w:afterAutospacing="0" w:line="360" w:lineRule="auto"/>
        <w:contextualSpacing/>
        <w:rPr>
          <w:rFonts w:asciiTheme="minorHAnsi" w:hAnsiTheme="minorHAnsi" w:cs="B Badr" w:hint="cs"/>
          <w:b/>
          <w:bCs/>
          <w:sz w:val="28"/>
          <w:szCs w:val="28"/>
          <w:rtl/>
        </w:rPr>
      </w:pPr>
      <w:r>
        <w:rPr>
          <w:rFonts w:asciiTheme="minorHAnsi" w:hAnsiTheme="minorHAnsi" w:cs="B Badr" w:hint="cs"/>
          <w:b/>
          <w:bCs/>
          <w:sz w:val="28"/>
          <w:szCs w:val="28"/>
          <w:rtl/>
        </w:rPr>
        <w:t xml:space="preserve">پرسش: </w:t>
      </w:r>
      <w:r w:rsidR="008028D8">
        <w:rPr>
          <w:rFonts w:asciiTheme="minorHAnsi" w:hAnsiTheme="minorHAnsi" w:cs="B Badr" w:hint="cs"/>
          <w:b/>
          <w:bCs/>
          <w:sz w:val="28"/>
          <w:szCs w:val="28"/>
          <w:rtl/>
        </w:rPr>
        <w:t>خب منشاش حکم تکلیفی که ایشان مبنایش تکلیفی است</w:t>
      </w:r>
    </w:p>
    <w:p w:rsidR="008028D8" w:rsidRDefault="008028D8" w:rsidP="008028D8">
      <w:pPr>
        <w:pStyle w:val="NormalWeb"/>
        <w:bidi/>
        <w:spacing w:before="0" w:beforeAutospacing="0" w:after="0" w:afterAutospacing="0" w:line="360" w:lineRule="auto"/>
        <w:contextualSpacing/>
        <w:rPr>
          <w:rFonts w:asciiTheme="minorHAnsi" w:hAnsiTheme="minorHAnsi" w:cs="B Badr" w:hint="cs"/>
          <w:b/>
          <w:bCs/>
          <w:sz w:val="28"/>
          <w:szCs w:val="28"/>
          <w:rtl/>
        </w:rPr>
      </w:pPr>
      <w:r>
        <w:rPr>
          <w:rFonts w:asciiTheme="minorHAnsi" w:hAnsiTheme="minorHAnsi" w:cs="B Badr" w:hint="cs"/>
          <w:b/>
          <w:bCs/>
          <w:sz w:val="28"/>
          <w:szCs w:val="28"/>
          <w:rtl/>
        </w:rPr>
        <w:t xml:space="preserve">آیت الله مددی: ببینید </w:t>
      </w:r>
      <w:r w:rsidRPr="004962B9">
        <w:rPr>
          <w:rFonts w:asciiTheme="minorHAnsi" w:hAnsiTheme="minorHAnsi" w:cs="B Badr" w:hint="cs"/>
          <w:b/>
          <w:bCs/>
          <w:sz w:val="28"/>
          <w:szCs w:val="28"/>
          <w:rtl/>
        </w:rPr>
        <w:t>فالأولى حينئذٍ: التمسّك في المطلب بأنّ المتبادر عرفاً من «حلّ البيع» صحّته شرعاً.</w:t>
      </w:r>
      <w:r>
        <w:rPr>
          <w:rFonts w:asciiTheme="minorHAnsi" w:hAnsiTheme="minorHAnsi" w:cs="B Badr" w:hint="cs"/>
          <w:b/>
          <w:bCs/>
          <w:sz w:val="28"/>
          <w:szCs w:val="28"/>
          <w:rtl/>
        </w:rPr>
        <w:t xml:space="preserve"> خود ایشان فرمودند، این عبارت فالاولی را من عرض کردم، من چرا هی تکرار می کنم؟ چون دیدم که بزرگان به شیخ اشکال می کنند که شما چرا در احل الله البیع تصرفات گفتید؟ ظاهرش حلیت البیع است، من می خواستم این را بگویم که خود شیخ هم ملتفت شده است.</w:t>
      </w:r>
    </w:p>
    <w:p w:rsidR="008028D8" w:rsidRDefault="008028D8" w:rsidP="008028D8">
      <w:pPr>
        <w:pStyle w:val="NormalWeb"/>
        <w:bidi/>
        <w:spacing w:before="0" w:beforeAutospacing="0" w:after="0" w:afterAutospacing="0" w:line="360" w:lineRule="auto"/>
        <w:contextualSpacing/>
        <w:rPr>
          <w:rFonts w:asciiTheme="minorHAnsi" w:hAnsiTheme="minorHAnsi" w:cs="B Badr" w:hint="cs"/>
          <w:b/>
          <w:bCs/>
          <w:sz w:val="28"/>
          <w:szCs w:val="28"/>
          <w:rtl/>
        </w:rPr>
      </w:pPr>
      <w:r>
        <w:rPr>
          <w:rFonts w:asciiTheme="minorHAnsi" w:hAnsiTheme="minorHAnsi" w:cs="B Badr" w:hint="cs"/>
          <w:b/>
          <w:bCs/>
          <w:sz w:val="28"/>
          <w:szCs w:val="28"/>
          <w:rtl/>
        </w:rPr>
        <w:lastRenderedPageBreak/>
        <w:t>پرسش: این ذیل برگشته؟</w:t>
      </w:r>
    </w:p>
    <w:p w:rsidR="008028D8" w:rsidRDefault="008028D8" w:rsidP="008028D8">
      <w:pPr>
        <w:pStyle w:val="NormalWeb"/>
        <w:bidi/>
        <w:spacing w:before="0" w:beforeAutospacing="0" w:after="0" w:afterAutospacing="0" w:line="360" w:lineRule="auto"/>
        <w:contextualSpacing/>
        <w:rPr>
          <w:rFonts w:asciiTheme="minorHAnsi" w:hAnsiTheme="minorHAnsi" w:cs="B Badr" w:hint="cs"/>
          <w:b/>
          <w:bCs/>
          <w:sz w:val="28"/>
          <w:szCs w:val="28"/>
          <w:rtl/>
        </w:rPr>
      </w:pPr>
      <w:r>
        <w:rPr>
          <w:rFonts w:asciiTheme="minorHAnsi" w:hAnsiTheme="minorHAnsi" w:cs="B Badr" w:hint="cs"/>
          <w:b/>
          <w:bCs/>
          <w:sz w:val="28"/>
          <w:szCs w:val="28"/>
          <w:rtl/>
        </w:rPr>
        <w:t xml:space="preserve">آیت الله مددی: این ذیل برگشته، من کتاب را که آوردم به خاطر این بود چون خیلی مقیدم اگر می خواستم نسبت بدهم ممکن بود که کم و زیاد بشود، عین عبارت را مصرم بخوانم برای این جهت پس در اول، این دفعه دوم سوم است که ایشان تصرفات آورده، التصرفات حتی المتوقفة علی الملک </w:t>
      </w:r>
      <w:r w:rsidRPr="004F3F2C">
        <w:rPr>
          <w:rFonts w:asciiTheme="minorHAnsi" w:hAnsiTheme="minorHAnsi" w:cs="B Badr"/>
          <w:b/>
          <w:bCs/>
          <w:sz w:val="28"/>
          <w:szCs w:val="28"/>
          <w:rtl/>
        </w:rPr>
        <w:t>ـ كالبيع والوطء والعتق والإيصاء</w:t>
      </w:r>
    </w:p>
    <w:p w:rsidR="008028D8" w:rsidRDefault="008028D8" w:rsidP="008028D8">
      <w:pPr>
        <w:pStyle w:val="NormalWeb"/>
        <w:bidi/>
        <w:spacing w:before="0" w:beforeAutospacing="0" w:after="0" w:afterAutospacing="0" w:line="360" w:lineRule="auto"/>
        <w:contextualSpacing/>
        <w:rPr>
          <w:rFonts w:asciiTheme="minorHAnsi" w:hAnsiTheme="minorHAnsi" w:cs="B Badr" w:hint="cs"/>
          <w:b/>
          <w:bCs/>
          <w:sz w:val="28"/>
          <w:szCs w:val="28"/>
          <w:rtl/>
        </w:rPr>
      </w:pPr>
      <w:r>
        <w:rPr>
          <w:rFonts w:asciiTheme="minorHAnsi" w:hAnsiTheme="minorHAnsi" w:cs="B Badr" w:hint="cs"/>
          <w:b/>
          <w:bCs/>
          <w:sz w:val="28"/>
          <w:szCs w:val="28"/>
          <w:rtl/>
        </w:rPr>
        <w:t xml:space="preserve">و </w:t>
      </w:r>
      <w:r w:rsidR="004F3F2C" w:rsidRPr="004F3F2C">
        <w:rPr>
          <w:rFonts w:asciiTheme="minorHAnsi" w:hAnsiTheme="minorHAnsi" w:cs="B Badr"/>
          <w:b/>
          <w:bCs/>
          <w:sz w:val="28"/>
          <w:szCs w:val="28"/>
          <w:rtl/>
        </w:rPr>
        <w:t>إباحة هذه التصرفات إنما تستلزم الملك بالملازمة الشرعية</w:t>
      </w:r>
    </w:p>
    <w:p w:rsidR="008028D8" w:rsidRDefault="008028D8" w:rsidP="008028D8">
      <w:pPr>
        <w:pStyle w:val="NormalWeb"/>
        <w:bidi/>
        <w:spacing w:before="0" w:beforeAutospacing="0" w:after="0" w:afterAutospacing="0" w:line="360" w:lineRule="auto"/>
        <w:contextualSpacing/>
        <w:rPr>
          <w:rFonts w:asciiTheme="minorHAnsi" w:hAnsiTheme="minorHAnsi" w:cs="B Badr" w:hint="cs"/>
          <w:b/>
          <w:bCs/>
          <w:sz w:val="28"/>
          <w:szCs w:val="28"/>
          <w:rtl/>
        </w:rPr>
      </w:pPr>
      <w:r>
        <w:rPr>
          <w:rFonts w:asciiTheme="minorHAnsi" w:hAnsiTheme="minorHAnsi" w:cs="B Badr" w:hint="cs"/>
          <w:b/>
          <w:bCs/>
          <w:sz w:val="28"/>
          <w:szCs w:val="28"/>
          <w:rtl/>
        </w:rPr>
        <w:t>این را ما دیگر مفصلا از مرحوم آقای اصفهانی خواندیم، یا ملازمه عقلی یا ملازمه عرفی و شرعی، عقلائی، خود آقای اصفهانی این را قبول کرد، همینی که شیخ دارد پس بنابراین ایشان می گوید اگر بنا شد اباحه این تصرفات حتی المتوقفة علی الملک بشود یعنی ملک، خب اشکال این هم واضح است، چه کسی گفت این تصرفات جائز است؟ فوقش اباحه است اجمالا اما این که جمیع التصرفات آن هم اول کلام است. این که لا تاکلوا را به معنای تصرفات بگیریم اما تمام تصرفات شما می توایند بفروشید، می توانید شما وقفش بکنید، این را که گفت؟ شاید می تواند عبد را بگیرد به خانه ببرد تا از او تصرف کرد، به مجرد تصرف آن وقت ملکش می شود، آن وقت حرفشان این است که با اباحه افاده می شود با تلف از احد الطرفین، با تصرف در آن، آن وقت ملک می شود. نمی خواهیم بگوییم اگر عبدی را به معاطات خرید فرض کنید درست باشد معنایشش این است که این عبد را اصلا نمی شود آزاد بکنیم، حالا که طرف در آن مقابل عبد تصرف دارد این هم ملک می شود، عتقش هم، غرض استدلال های شیخ رحمه الله در این جا استظهار های شیخ انصافا مشکل دارد</w:t>
      </w:r>
    </w:p>
    <w:p w:rsidR="008028D8" w:rsidRDefault="008028D8" w:rsidP="008028D8">
      <w:pPr>
        <w:pStyle w:val="NormalWeb"/>
        <w:bidi/>
        <w:spacing w:before="0" w:beforeAutospacing="0" w:after="0" w:afterAutospacing="0" w:line="360" w:lineRule="auto"/>
        <w:contextualSpacing/>
        <w:rPr>
          <w:rFonts w:asciiTheme="minorHAnsi" w:hAnsiTheme="minorHAnsi" w:cs="B Badr" w:hint="cs"/>
          <w:b/>
          <w:bCs/>
          <w:sz w:val="28"/>
          <w:szCs w:val="28"/>
          <w:rtl/>
        </w:rPr>
      </w:pPr>
      <w:r>
        <w:rPr>
          <w:rFonts w:asciiTheme="minorHAnsi" w:hAnsiTheme="minorHAnsi" w:cs="B Badr" w:hint="cs"/>
          <w:b/>
          <w:bCs/>
          <w:sz w:val="28"/>
          <w:szCs w:val="28"/>
          <w:rtl/>
        </w:rPr>
        <w:t xml:space="preserve">و </w:t>
      </w:r>
      <w:r w:rsidRPr="004F3F2C">
        <w:rPr>
          <w:rFonts w:asciiTheme="minorHAnsi" w:hAnsiTheme="minorHAnsi" w:cs="B Badr"/>
          <w:b/>
          <w:bCs/>
          <w:sz w:val="28"/>
          <w:szCs w:val="28"/>
          <w:rtl/>
        </w:rPr>
        <w:t>إباحة هذه التصرفات إنما تستلزم الملك بالملازمة الشرعية</w:t>
      </w:r>
    </w:p>
    <w:p w:rsidR="008028D8" w:rsidRDefault="008028D8" w:rsidP="00A935CC">
      <w:pPr>
        <w:pStyle w:val="NormalWeb"/>
        <w:bidi/>
        <w:spacing w:before="0" w:beforeAutospacing="0" w:after="0" w:afterAutospacing="0" w:line="360" w:lineRule="auto"/>
        <w:contextualSpacing/>
        <w:rPr>
          <w:rFonts w:asciiTheme="minorHAnsi" w:hAnsiTheme="minorHAnsi" w:cs="B Badr" w:hint="cs"/>
          <w:b/>
          <w:bCs/>
          <w:sz w:val="28"/>
          <w:szCs w:val="28"/>
          <w:rtl/>
        </w:rPr>
      </w:pPr>
      <w:r>
        <w:rPr>
          <w:rFonts w:asciiTheme="minorHAnsi" w:hAnsiTheme="minorHAnsi" w:cs="B Badr" w:hint="cs"/>
          <w:b/>
          <w:bCs/>
          <w:sz w:val="28"/>
          <w:szCs w:val="28"/>
          <w:rtl/>
        </w:rPr>
        <w:t xml:space="preserve">اولا که گفت این تصرفات جائز است؟ </w:t>
      </w:r>
      <w:r w:rsidR="00A935CC">
        <w:rPr>
          <w:rFonts w:asciiTheme="minorHAnsi" w:hAnsiTheme="minorHAnsi" w:cs="B Badr" w:hint="cs"/>
          <w:b/>
          <w:bCs/>
          <w:sz w:val="28"/>
          <w:szCs w:val="28"/>
          <w:rtl/>
        </w:rPr>
        <w:t>از کجا در آوردید؟</w:t>
      </w:r>
    </w:p>
    <w:p w:rsidR="00A935CC" w:rsidRDefault="004F3F2C" w:rsidP="008028D8">
      <w:pPr>
        <w:pStyle w:val="NormalWeb"/>
        <w:bidi/>
        <w:spacing w:before="0" w:beforeAutospacing="0" w:after="0" w:afterAutospacing="0" w:line="360" w:lineRule="auto"/>
        <w:contextualSpacing/>
        <w:rPr>
          <w:rFonts w:asciiTheme="minorHAnsi" w:hAnsiTheme="minorHAnsi" w:cs="B Badr" w:hint="cs"/>
          <w:b/>
          <w:bCs/>
          <w:sz w:val="28"/>
          <w:szCs w:val="28"/>
          <w:rtl/>
        </w:rPr>
      </w:pPr>
      <w:r w:rsidRPr="004F3F2C">
        <w:rPr>
          <w:rFonts w:asciiTheme="minorHAnsi" w:hAnsiTheme="minorHAnsi" w:cs="B Badr"/>
          <w:b/>
          <w:bCs/>
          <w:sz w:val="28"/>
          <w:szCs w:val="28"/>
          <w:rtl/>
        </w:rPr>
        <w:t xml:space="preserve"> الحاصلة في سائر المقامات من الإجماع وعدم القول بالانفكاك</w:t>
      </w:r>
    </w:p>
    <w:p w:rsidR="00A935CC" w:rsidRDefault="00A935CC" w:rsidP="00A935CC">
      <w:pPr>
        <w:pStyle w:val="NormalWeb"/>
        <w:bidi/>
        <w:spacing w:before="0" w:beforeAutospacing="0" w:after="0" w:afterAutospacing="0" w:line="360" w:lineRule="auto"/>
        <w:contextualSpacing/>
        <w:rPr>
          <w:rFonts w:asciiTheme="minorHAnsi" w:hAnsiTheme="minorHAnsi" w:cs="B Badr" w:hint="cs"/>
          <w:b/>
          <w:bCs/>
          <w:sz w:val="28"/>
          <w:szCs w:val="28"/>
          <w:rtl/>
        </w:rPr>
      </w:pPr>
    </w:p>
    <w:p w:rsidR="00A935CC" w:rsidRDefault="00A935CC" w:rsidP="00986505">
      <w:pPr>
        <w:pStyle w:val="NormalWeb"/>
        <w:bidi/>
        <w:spacing w:before="0" w:beforeAutospacing="0" w:after="0" w:afterAutospacing="0" w:line="360" w:lineRule="auto"/>
        <w:contextualSpacing/>
        <w:rPr>
          <w:rFonts w:asciiTheme="minorHAnsi" w:hAnsiTheme="minorHAnsi" w:cs="B Badr" w:hint="cs"/>
          <w:b/>
          <w:bCs/>
          <w:sz w:val="28"/>
          <w:szCs w:val="28"/>
          <w:rtl/>
        </w:rPr>
      </w:pPr>
      <w:r>
        <w:rPr>
          <w:rFonts w:asciiTheme="minorHAnsi" w:hAnsiTheme="minorHAnsi" w:cs="B Badr" w:hint="cs"/>
          <w:b/>
          <w:bCs/>
          <w:sz w:val="28"/>
          <w:szCs w:val="28"/>
          <w:rtl/>
        </w:rPr>
        <w:lastRenderedPageBreak/>
        <w:t>این را هم عرض کردیم همیشه این هست، یکی از راه های اجماع عرض کردیم در این کتاب مرحوم آقای آقا شیخ اسد الله تستری رحمه الله کشف القناع انصافا</w:t>
      </w:r>
      <w:r w:rsidR="00B34423">
        <w:rPr>
          <w:rFonts w:asciiTheme="minorHAnsi" w:hAnsiTheme="minorHAnsi" w:cs="B Badr" w:hint="cs"/>
          <w:b/>
          <w:bCs/>
          <w:sz w:val="28"/>
          <w:szCs w:val="28"/>
          <w:rtl/>
        </w:rPr>
        <w:t xml:space="preserve"> خیلی کتاب مفیدی است، خیلی کتاب خوبی است، این کتاب اگر یک بازسازی تعبیری بشود، خیلی همچین ادبیات خاص خودش را در آن کتاب دارد، حرف هایش به قول شوخی معروف شبیه بحر طویل است یعنی مبتدا که شروع می کند خیلی طول می کشد تا تمام بشود، همین جور پشت سر هم، پشت سر هم، پست سر هم، پشت سر هم عجیب غریب دارد، غرض </w:t>
      </w:r>
      <w:r w:rsidR="000C671D">
        <w:rPr>
          <w:rFonts w:asciiTheme="minorHAnsi" w:hAnsiTheme="minorHAnsi" w:cs="B Badr" w:hint="cs"/>
          <w:b/>
          <w:bCs/>
          <w:sz w:val="28"/>
          <w:szCs w:val="28"/>
          <w:rtl/>
        </w:rPr>
        <w:t>مطالب کتاب انصاف قصه اگر مطالب قصه بازسازی بشود به این صورت، دو بخش اساسی تقسیم بشود یک بخشش راجع به کلیات بحث اجماع و مسائلی که دارد که مخصوصا ما عرض کردیم در شیعه لفظ اجماع در برهه های تاریخی معنای مختلف دارد چون آقایان ننوشتند، در روایات ما اجماع داریم، بعد ها در کلنماتی مثل سید مرتضی داریم، بعد ها در کلمات مثل علامه داریم، بعد ها در کلمات مثل صاحب جواهر داریم، گفتیم این ها هر کدام یک معنا دارند، مرحوم آقای تستری این ها را ننوشته، ما توضیحاتش را دادیم گذشت</w:t>
      </w:r>
      <w:r w:rsidR="00A8595A">
        <w:rPr>
          <w:rFonts w:asciiTheme="minorHAnsi" w:hAnsiTheme="minorHAnsi" w:cs="B Badr" w:hint="cs"/>
          <w:b/>
          <w:bCs/>
          <w:sz w:val="28"/>
          <w:szCs w:val="28"/>
          <w:rtl/>
        </w:rPr>
        <w:t xml:space="preserve">، یک بخشش این بشود، یک بخشش هم برگردد به تطبیقات، چون خود ایشان هم تطبیقات دارد اما منسجم یعنی منطم نیست، از اول طهارت تا آخر دیات در مسائلی که ادعای اجماع شده استخراج بشود. حالا ممکن است مجموع این مجموعه که عرض کردم شاید ده جلد، دوازده جلد بشود، خیلی نافع است یعنی کل اجماع، چون الان برای ما احاطه به این کار خیلی راحت است، هیچ مشکل ندارد، کل مواردی که ادعای اجماع شده ولو مدعی اجماع یک نفر باشد، فرض کنید مثلا علامه باشد یا محقق باشد تمام این ها یکی یکی استخراج بشود و تحقیق بشود، عرض کردم که یکی از کسانی که روی اجماع خیلی کار می کند مالک است فقیه اهل مکه، </w:t>
      </w:r>
      <w:r w:rsidR="00986505">
        <w:rPr>
          <w:rFonts w:asciiTheme="minorHAnsi" w:hAnsiTheme="minorHAnsi" w:cs="B Badr" w:hint="cs"/>
          <w:b/>
          <w:bCs/>
          <w:sz w:val="28"/>
          <w:szCs w:val="28"/>
          <w:rtl/>
        </w:rPr>
        <w:t xml:space="preserve">چون </w:t>
      </w:r>
      <w:r w:rsidR="00A8595A">
        <w:rPr>
          <w:rFonts w:asciiTheme="minorHAnsi" w:hAnsiTheme="minorHAnsi" w:cs="B Badr" w:hint="cs"/>
          <w:b/>
          <w:bCs/>
          <w:sz w:val="28"/>
          <w:szCs w:val="28"/>
          <w:rtl/>
        </w:rPr>
        <w:t xml:space="preserve">ایشان معتقد است که اجماع علمای اهل مدینه بالخصوص </w:t>
      </w:r>
      <w:r w:rsidR="00E939E6">
        <w:rPr>
          <w:rFonts w:asciiTheme="minorHAnsi" w:hAnsiTheme="minorHAnsi" w:cs="B Badr" w:hint="cs"/>
          <w:b/>
          <w:bCs/>
          <w:sz w:val="28"/>
          <w:szCs w:val="28"/>
          <w:rtl/>
        </w:rPr>
        <w:t>ح</w:t>
      </w:r>
      <w:r w:rsidR="00A8595A">
        <w:rPr>
          <w:rFonts w:asciiTheme="minorHAnsi" w:hAnsiTheme="minorHAnsi" w:cs="B Badr" w:hint="cs"/>
          <w:b/>
          <w:bCs/>
          <w:sz w:val="28"/>
          <w:szCs w:val="28"/>
          <w:rtl/>
        </w:rPr>
        <w:t>جت است</w:t>
      </w:r>
      <w:r w:rsidR="00E939E6">
        <w:rPr>
          <w:rFonts w:asciiTheme="minorHAnsi" w:hAnsiTheme="minorHAnsi" w:cs="B Badr" w:hint="cs"/>
          <w:b/>
          <w:bCs/>
          <w:sz w:val="28"/>
          <w:szCs w:val="28"/>
          <w:rtl/>
        </w:rPr>
        <w:t xml:space="preserve">، بقیه شهر ها نه، خصوص شهر مدینه لذا ایشان در </w:t>
      </w:r>
      <w:r w:rsidR="00986505">
        <w:rPr>
          <w:rFonts w:asciiTheme="minorHAnsi" w:hAnsiTheme="minorHAnsi" w:cs="B Badr" w:hint="cs"/>
          <w:b/>
          <w:bCs/>
          <w:sz w:val="28"/>
          <w:szCs w:val="28"/>
          <w:rtl/>
        </w:rPr>
        <w:t>موطا خیلی به اجماع تمسک می کند، و رایت علمائنا، اخیرا عرض کردم مثل این که چند تا هم شده، من یکیش را دارم، یک دوره سه جلدی، اجماعات مالک، اجماعات اهل مدینه عند مالک، سه جلد یکی یکی تمام این موارد را گفته، خب ما در شیعه هم می توانیم این کار را بکنیم، چیز خاصی نیست.</w:t>
      </w:r>
    </w:p>
    <w:p w:rsidR="00986505" w:rsidRDefault="00986505" w:rsidP="00986505">
      <w:pPr>
        <w:pStyle w:val="NormalWeb"/>
        <w:bidi/>
        <w:spacing w:before="0" w:beforeAutospacing="0" w:after="0" w:afterAutospacing="0" w:line="360" w:lineRule="auto"/>
        <w:contextualSpacing/>
        <w:rPr>
          <w:rFonts w:asciiTheme="minorHAnsi" w:hAnsiTheme="minorHAnsi" w:cs="B Badr" w:hint="cs"/>
          <w:b/>
          <w:bCs/>
          <w:sz w:val="28"/>
          <w:szCs w:val="28"/>
          <w:rtl/>
        </w:rPr>
      </w:pPr>
      <w:r>
        <w:rPr>
          <w:rFonts w:asciiTheme="minorHAnsi" w:hAnsiTheme="minorHAnsi" w:cs="B Badr" w:hint="cs"/>
          <w:b/>
          <w:bCs/>
          <w:sz w:val="28"/>
          <w:szCs w:val="28"/>
          <w:rtl/>
        </w:rPr>
        <w:t>پرسش: کتابی ننوشته شده؟</w:t>
      </w:r>
    </w:p>
    <w:p w:rsidR="00986505" w:rsidRDefault="00986505" w:rsidP="00986505">
      <w:pPr>
        <w:pStyle w:val="NormalWeb"/>
        <w:bidi/>
        <w:spacing w:before="0" w:beforeAutospacing="0" w:after="0" w:afterAutospacing="0" w:line="360" w:lineRule="auto"/>
        <w:contextualSpacing/>
        <w:rPr>
          <w:rFonts w:asciiTheme="minorHAnsi" w:hAnsiTheme="minorHAnsi" w:cs="B Badr" w:hint="cs"/>
          <w:b/>
          <w:bCs/>
          <w:sz w:val="28"/>
          <w:szCs w:val="28"/>
          <w:rtl/>
        </w:rPr>
      </w:pPr>
      <w:r>
        <w:rPr>
          <w:rFonts w:asciiTheme="minorHAnsi" w:hAnsiTheme="minorHAnsi" w:cs="B Badr" w:hint="cs"/>
          <w:b/>
          <w:bCs/>
          <w:sz w:val="28"/>
          <w:szCs w:val="28"/>
          <w:rtl/>
        </w:rPr>
        <w:lastRenderedPageBreak/>
        <w:t>پاسخ پرسش: نوشتند، عینی ترش نسبتا همین کتاب مرحوم کشف القناع است، مرحوم آقا شیخ اسدالله است، آخرش هم تطبیقاتی دارد اما به این صورتی که من عرض کردم ممکن است ده دوازده جلد، پانزده جلد بشود، ممکن است چند نفر هم بشوند یکی یکی این ها را در بیاورند، استخراج بکنند، یک بحث کبرویش و یک جلد بحث های کبرویش بشود، ده دوازده جلد هم بحث های صغرویش، در قرآن هم همین طور</w:t>
      </w:r>
      <w:r w:rsidR="005F1C24">
        <w:rPr>
          <w:rFonts w:asciiTheme="minorHAnsi" w:hAnsiTheme="minorHAnsi" w:cs="B Badr" w:hint="cs"/>
          <w:b/>
          <w:bCs/>
          <w:sz w:val="28"/>
          <w:szCs w:val="28"/>
          <w:rtl/>
        </w:rPr>
        <w:t>، مباحثی که در قرآن آمده در اصول آمده در یک جلد، دو جلد نوشته بشود، از اول آیات قرآن تا آخر مجموعه آیاتی که فقهای شیعی، سنی، زیدی، فلان بهش تمسک کردند همه این ها استخراج بشود، این که مشکل ندارد. ممکن است پانزده جلد، بیست جلد بکشد</w:t>
      </w:r>
      <w:r w:rsidR="00853F25">
        <w:rPr>
          <w:rFonts w:asciiTheme="minorHAnsi" w:hAnsiTheme="minorHAnsi" w:cs="B Badr" w:hint="cs"/>
          <w:b/>
          <w:bCs/>
          <w:sz w:val="28"/>
          <w:szCs w:val="28"/>
          <w:rtl/>
        </w:rPr>
        <w:t xml:space="preserve"> آن وقت یکی یکی هم بررسی بشود که آیا دلالت بر این حکم می کند یا نمی کند.</w:t>
      </w:r>
    </w:p>
    <w:p w:rsidR="00853F25" w:rsidRDefault="00853F25" w:rsidP="00E11D45">
      <w:pPr>
        <w:pStyle w:val="NormalWeb"/>
        <w:bidi/>
        <w:spacing w:before="0" w:beforeAutospacing="0" w:after="0" w:afterAutospacing="0" w:line="360" w:lineRule="auto"/>
        <w:contextualSpacing/>
        <w:rPr>
          <w:rFonts w:asciiTheme="minorHAnsi" w:hAnsiTheme="minorHAnsi" w:cs="B Badr" w:hint="cs"/>
          <w:b/>
          <w:bCs/>
          <w:sz w:val="28"/>
          <w:szCs w:val="28"/>
          <w:rtl/>
        </w:rPr>
      </w:pPr>
      <w:r>
        <w:rPr>
          <w:rFonts w:asciiTheme="minorHAnsi" w:hAnsiTheme="minorHAnsi" w:cs="B Badr" w:hint="cs"/>
          <w:b/>
          <w:bCs/>
          <w:sz w:val="28"/>
          <w:szCs w:val="28"/>
          <w:rtl/>
        </w:rPr>
        <w:t>به هر حال این کار به نظر ما کار لطیفی است، همچنان که الان اخبار را جمع کردند سی جلد چهل جلد اخبار فقهی را جمع کردند تمام آیات را می شود جمع آوری کرد، این کار آسانی هم هست، هر کتاب فقهی مال سنی، زیدی، شیعه، شافعی، هر آیه ای را که هر کسی بهش تمسک کرده</w:t>
      </w:r>
      <w:r w:rsidR="00E11D45">
        <w:rPr>
          <w:rFonts w:asciiTheme="minorHAnsi" w:hAnsiTheme="minorHAnsi" w:cs="B Badr" w:hint="cs"/>
          <w:b/>
          <w:bCs/>
          <w:sz w:val="28"/>
          <w:szCs w:val="28"/>
          <w:rtl/>
        </w:rPr>
        <w:t xml:space="preserve"> این ها را انسان بیاورد، آن کسی که تمسک کرده بعد بگوید صحیح است صحیح نیست، علمای دیگر چه گفتند، در کل قرآن از اول بای بسم الله تا آخر، از بسم الله الرحمن الرحیم تا آخر، این مشکل خاصی هم ندارد و مخصوصا که ما عده ای از کتب تفسیری داریم و غیر تفسیری که به ترتیب آیات بحث کردند نه به ترتیب احکام یعنی از سوره حمد بسم الله شروع کردند جلوتر آمدند، آیات الاحکام به ترتیب همین قرآن در آوردند مثل همین تفسیر آیات الاحکام جصاص رازی، مثل همین تفسیر قرطبی، آدم می تواند از اول قرآن قنگ تمام آیات را ببیند تمسک هایی که تا بحال کردند بیاورد، یک بحث های کبروی اصولی اول بیاورد، ممکن است دو جلد طول بکشد، بحث تحریف قرآن، بحث نسخ، تاویل، باطن، بطون، این ها را همه را در آن جا آن مقداری که مربوط به فقه می شود بیاورد.</w:t>
      </w:r>
    </w:p>
    <w:p w:rsidR="00E11D45" w:rsidRDefault="00E11D45" w:rsidP="00E11D45">
      <w:pPr>
        <w:pStyle w:val="NormalWeb"/>
        <w:bidi/>
        <w:spacing w:before="0" w:beforeAutospacing="0" w:after="0" w:afterAutospacing="0" w:line="360" w:lineRule="auto"/>
        <w:contextualSpacing/>
        <w:rPr>
          <w:rFonts w:asciiTheme="minorHAnsi" w:hAnsiTheme="minorHAnsi" w:cs="B Badr" w:hint="cs"/>
          <w:b/>
          <w:bCs/>
          <w:sz w:val="28"/>
          <w:szCs w:val="28"/>
          <w:rtl/>
        </w:rPr>
      </w:pPr>
      <w:r>
        <w:rPr>
          <w:rFonts w:asciiTheme="minorHAnsi" w:hAnsiTheme="minorHAnsi" w:cs="B Badr" w:hint="cs"/>
          <w:b/>
          <w:bCs/>
          <w:sz w:val="28"/>
          <w:szCs w:val="28"/>
          <w:rtl/>
        </w:rPr>
        <w:t>به هر حال ما یکمی خارج شدیم، یکی از مواردی که مرحوم آقای چیز هم دارد یکی از اجماعات، چون مرحوم آقای تستری این لطف نکته را ایشان دارند چجور دعوای اجماع شده</w:t>
      </w:r>
      <w:r w:rsidR="00633236">
        <w:rPr>
          <w:rFonts w:asciiTheme="minorHAnsi" w:hAnsiTheme="minorHAnsi" w:cs="B Badr" w:hint="cs"/>
          <w:b/>
          <w:bCs/>
          <w:sz w:val="28"/>
          <w:szCs w:val="28"/>
          <w:rtl/>
        </w:rPr>
        <w:t xml:space="preserve">، مثلا می گوید لم اجد مخالفا، لم ینقل الخلاف عن احد، آیا خودش اجماع است لم ینقل الخلاف؟ یکی از اجماعاتی که متاسفانه آمده همین عدم قول به فصل است، عدم القول بالانفکاک، این عدم القول بالانفکاک بیان </w:t>
      </w:r>
      <w:r w:rsidR="00633236">
        <w:rPr>
          <w:rFonts w:asciiTheme="minorHAnsi" w:hAnsiTheme="minorHAnsi" w:cs="B Badr" w:hint="cs"/>
          <w:b/>
          <w:bCs/>
          <w:sz w:val="28"/>
          <w:szCs w:val="28"/>
          <w:rtl/>
        </w:rPr>
        <w:lastRenderedPageBreak/>
        <w:t>اجماع است یعنی اگر کسی گفته تصرفات جائز است این ها را گفته همه اش جائز است، متوقف نیست</w:t>
      </w:r>
      <w:r w:rsidR="007B31E9">
        <w:rPr>
          <w:rFonts w:asciiTheme="minorHAnsi" w:hAnsiTheme="minorHAnsi" w:cs="B Badr" w:hint="cs"/>
          <w:b/>
          <w:bCs/>
          <w:sz w:val="28"/>
          <w:szCs w:val="28"/>
          <w:rtl/>
        </w:rPr>
        <w:t xml:space="preserve">، کسی هم گفته جائز نیست همه اش، تفکیک قائل بشویم می شود خلاف اجماع، خرق اجماع! گفت که عدم قول به فصل هم خودش اجماع هست، اینی که من این جا گفتم به خاطر این نکته بود، </w:t>
      </w:r>
      <w:r w:rsidR="00E95E25">
        <w:rPr>
          <w:rFonts w:asciiTheme="minorHAnsi" w:hAnsiTheme="minorHAnsi" w:cs="B Badr" w:hint="cs"/>
          <w:b/>
          <w:bCs/>
          <w:sz w:val="28"/>
          <w:szCs w:val="28"/>
          <w:rtl/>
        </w:rPr>
        <w:t>این در کلمات زمان صاحب جواهر و شیخ انصاری و قبلش زیاد است، متاسفانه خیلی زیاد است.</w:t>
      </w:r>
    </w:p>
    <w:p w:rsidR="00E95E25" w:rsidRDefault="00E95E25" w:rsidP="00E95E25">
      <w:pPr>
        <w:pStyle w:val="NormalWeb"/>
        <w:bidi/>
        <w:spacing w:before="0" w:beforeAutospacing="0" w:after="0" w:afterAutospacing="0" w:line="360" w:lineRule="auto"/>
        <w:contextualSpacing/>
        <w:rPr>
          <w:rFonts w:asciiTheme="minorHAnsi" w:hAnsiTheme="minorHAnsi" w:cs="B Badr" w:hint="cs"/>
          <w:b/>
          <w:bCs/>
          <w:sz w:val="28"/>
          <w:szCs w:val="28"/>
          <w:rtl/>
        </w:rPr>
      </w:pPr>
      <w:r>
        <w:rPr>
          <w:rFonts w:asciiTheme="minorHAnsi" w:hAnsiTheme="minorHAnsi" w:cs="B Badr" w:hint="cs"/>
          <w:b/>
          <w:bCs/>
          <w:sz w:val="28"/>
          <w:szCs w:val="28"/>
          <w:rtl/>
        </w:rPr>
        <w:t>پرسش: قول به عدم فصل بیشتر است</w:t>
      </w:r>
    </w:p>
    <w:p w:rsidR="00E95E25" w:rsidRDefault="00E95E25" w:rsidP="00E95E25">
      <w:pPr>
        <w:pStyle w:val="NormalWeb"/>
        <w:bidi/>
        <w:spacing w:before="0" w:beforeAutospacing="0" w:after="0" w:afterAutospacing="0" w:line="360" w:lineRule="auto"/>
        <w:contextualSpacing/>
        <w:rPr>
          <w:rFonts w:asciiTheme="minorHAnsi" w:hAnsiTheme="minorHAnsi" w:cs="B Badr" w:hint="cs"/>
          <w:b/>
          <w:bCs/>
          <w:sz w:val="28"/>
          <w:szCs w:val="28"/>
          <w:rtl/>
        </w:rPr>
      </w:pPr>
      <w:r>
        <w:rPr>
          <w:rFonts w:asciiTheme="minorHAnsi" w:hAnsiTheme="minorHAnsi" w:cs="B Badr" w:hint="cs"/>
          <w:b/>
          <w:bCs/>
          <w:sz w:val="28"/>
          <w:szCs w:val="28"/>
          <w:rtl/>
        </w:rPr>
        <w:t>آیت الله مددی: حالا آن هم بحث است که قول به تفصیل، به اصطلاح این خرق اجماع است؟ یعین مرحوم شیخ می فرماید که من الاجماع و عدم القول بالانفکاک، البته خود ایشان بعد از شهید اول نقل می کند که تصرفاتی که متوقف بر ملک است درست نیست، اباحه نیست</w:t>
      </w:r>
    </w:p>
    <w:p w:rsidR="00E95E25" w:rsidRDefault="004F3F2C" w:rsidP="00A935CC">
      <w:pPr>
        <w:pStyle w:val="NormalWeb"/>
        <w:bidi/>
        <w:spacing w:before="0" w:beforeAutospacing="0" w:after="0" w:afterAutospacing="0" w:line="360" w:lineRule="auto"/>
        <w:contextualSpacing/>
        <w:rPr>
          <w:rFonts w:asciiTheme="minorHAnsi" w:hAnsiTheme="minorHAnsi" w:cs="B Badr" w:hint="cs"/>
          <w:b/>
          <w:bCs/>
          <w:sz w:val="28"/>
          <w:szCs w:val="28"/>
          <w:rtl/>
        </w:rPr>
      </w:pPr>
      <w:r w:rsidRPr="004F3F2C">
        <w:rPr>
          <w:rFonts w:asciiTheme="minorHAnsi" w:hAnsiTheme="minorHAnsi" w:cs="B Badr"/>
          <w:b/>
          <w:bCs/>
          <w:sz w:val="28"/>
          <w:szCs w:val="28"/>
          <w:rtl/>
        </w:rPr>
        <w:t>دون المقام الذي لا يعلم ذلك منهم</w:t>
      </w:r>
    </w:p>
    <w:p w:rsidR="00E95E25" w:rsidRDefault="00E95E25" w:rsidP="00E95E25">
      <w:pPr>
        <w:pStyle w:val="NormalWeb"/>
        <w:bidi/>
        <w:spacing w:before="0" w:beforeAutospacing="0" w:after="0" w:afterAutospacing="0" w:line="360" w:lineRule="auto"/>
        <w:contextualSpacing/>
        <w:rPr>
          <w:rFonts w:asciiTheme="minorHAnsi" w:hAnsiTheme="minorHAnsi" w:cs="B Badr" w:hint="cs"/>
          <w:b/>
          <w:bCs/>
          <w:sz w:val="28"/>
          <w:szCs w:val="28"/>
          <w:rtl/>
        </w:rPr>
      </w:pPr>
      <w:r>
        <w:rPr>
          <w:rFonts w:asciiTheme="minorHAnsi" w:hAnsiTheme="minorHAnsi" w:cs="B Badr" w:hint="cs"/>
          <w:b/>
          <w:bCs/>
          <w:sz w:val="28"/>
          <w:szCs w:val="28"/>
          <w:rtl/>
        </w:rPr>
        <w:t>این لا یعلم حجت می شود؟</w:t>
      </w:r>
    </w:p>
    <w:p w:rsidR="00E95E25" w:rsidRDefault="004F3F2C" w:rsidP="00E95E25">
      <w:pPr>
        <w:pStyle w:val="NormalWeb"/>
        <w:bidi/>
        <w:spacing w:before="0" w:beforeAutospacing="0" w:after="0" w:afterAutospacing="0" w:line="360" w:lineRule="auto"/>
        <w:contextualSpacing/>
        <w:rPr>
          <w:rFonts w:asciiTheme="minorHAnsi" w:hAnsiTheme="minorHAnsi" w:cs="B Badr" w:hint="cs"/>
          <w:b/>
          <w:bCs/>
          <w:sz w:val="28"/>
          <w:szCs w:val="28"/>
          <w:rtl/>
        </w:rPr>
      </w:pPr>
      <w:r w:rsidRPr="004F3F2C">
        <w:rPr>
          <w:rFonts w:asciiTheme="minorHAnsi" w:hAnsiTheme="minorHAnsi" w:cs="B Badr"/>
          <w:b/>
          <w:bCs/>
          <w:sz w:val="28"/>
          <w:szCs w:val="28"/>
          <w:rtl/>
        </w:rPr>
        <w:t>حيث أطلق القائلون بعدم الملك إباحة التصرفات</w:t>
      </w:r>
    </w:p>
    <w:p w:rsidR="004F3F2C" w:rsidRPr="004F3F2C" w:rsidRDefault="00E95E25" w:rsidP="00E95E25">
      <w:pPr>
        <w:pStyle w:val="NormalWeb"/>
        <w:bidi/>
        <w:spacing w:before="0" w:beforeAutospacing="0" w:after="0" w:afterAutospacing="0" w:line="360" w:lineRule="auto"/>
        <w:contextualSpacing/>
        <w:rPr>
          <w:rFonts w:asciiTheme="minorHAnsi" w:hAnsiTheme="minorHAnsi" w:cs="B Badr"/>
          <w:b/>
          <w:bCs/>
          <w:sz w:val="28"/>
          <w:szCs w:val="28"/>
          <w:rtl/>
        </w:rPr>
      </w:pPr>
      <w:r>
        <w:rPr>
          <w:rFonts w:asciiTheme="minorHAnsi" w:hAnsiTheme="minorHAnsi" w:cs="B Badr" w:hint="cs"/>
          <w:b/>
          <w:bCs/>
          <w:sz w:val="28"/>
          <w:szCs w:val="28"/>
          <w:rtl/>
        </w:rPr>
        <w:t>اباجه تصرفات مطلقا حتی متوقفه بر ملک مثل عتق</w:t>
      </w:r>
    </w:p>
    <w:p w:rsidR="00E95E25" w:rsidRDefault="00E95E25" w:rsidP="004F3F2C">
      <w:pPr>
        <w:bidi/>
        <w:spacing w:line="360" w:lineRule="auto"/>
        <w:contextualSpacing/>
        <w:rPr>
          <w:rFonts w:cs="B Badr" w:hint="cs"/>
          <w:b/>
          <w:bCs/>
          <w:sz w:val="28"/>
          <w:szCs w:val="28"/>
          <w:rtl/>
        </w:rPr>
      </w:pPr>
      <w:r>
        <w:rPr>
          <w:rFonts w:cs="B Badr"/>
          <w:b/>
          <w:bCs/>
          <w:sz w:val="28"/>
          <w:szCs w:val="28"/>
          <w:rtl/>
        </w:rPr>
        <w:t>وصرح في المسالك</w:t>
      </w:r>
    </w:p>
    <w:p w:rsidR="00E95E25" w:rsidRDefault="00E95E25" w:rsidP="00E95E25">
      <w:pPr>
        <w:bidi/>
        <w:spacing w:line="360" w:lineRule="auto"/>
        <w:contextualSpacing/>
        <w:rPr>
          <w:rFonts w:cs="B Badr" w:hint="cs"/>
          <w:b/>
          <w:bCs/>
          <w:sz w:val="28"/>
          <w:szCs w:val="28"/>
          <w:rtl/>
        </w:rPr>
      </w:pPr>
      <w:r>
        <w:rPr>
          <w:rFonts w:cs="B Badr" w:hint="cs"/>
          <w:b/>
          <w:bCs/>
          <w:sz w:val="28"/>
          <w:szCs w:val="28"/>
          <w:rtl/>
        </w:rPr>
        <w:t>ببیند مسالک قرن دهم است، تصریح ایشان چه قدر ارزش دارد؟</w:t>
      </w:r>
    </w:p>
    <w:p w:rsidR="00E95E25" w:rsidRDefault="004F3F2C" w:rsidP="00E95E25">
      <w:pPr>
        <w:bidi/>
        <w:spacing w:line="360" w:lineRule="auto"/>
        <w:contextualSpacing/>
        <w:rPr>
          <w:rFonts w:cs="B Badr" w:hint="cs"/>
          <w:b/>
          <w:bCs/>
          <w:sz w:val="28"/>
          <w:szCs w:val="28"/>
          <w:rtl/>
        </w:rPr>
      </w:pPr>
      <w:r w:rsidRPr="004F3F2C">
        <w:rPr>
          <w:rFonts w:cs="B Badr"/>
          <w:b/>
          <w:bCs/>
          <w:sz w:val="28"/>
          <w:szCs w:val="28"/>
          <w:rtl/>
        </w:rPr>
        <w:t>بأن من أجاز المعاطاة سوغ جميع التصرفات</w:t>
      </w:r>
      <w:r w:rsidR="00E95E25">
        <w:rPr>
          <w:rFonts w:cs="B Badr" w:hint="cs"/>
          <w:b/>
          <w:bCs/>
          <w:sz w:val="28"/>
          <w:szCs w:val="28"/>
          <w:rtl/>
        </w:rPr>
        <w:t xml:space="preserve">، </w:t>
      </w:r>
      <w:r w:rsidRPr="004F3F2C">
        <w:rPr>
          <w:rFonts w:cs="B Badr"/>
          <w:b/>
          <w:bCs/>
          <w:sz w:val="28"/>
          <w:szCs w:val="28"/>
          <w:rtl/>
        </w:rPr>
        <w:t>غاية الأمر أنه لا بد من التزامهم بأن التصرف المتوقف على الملك يكشف عن سبق الملك عليه آنا ما</w:t>
      </w:r>
    </w:p>
    <w:p w:rsidR="00E95E25" w:rsidRDefault="00E95E25" w:rsidP="00E95E25">
      <w:pPr>
        <w:bidi/>
        <w:spacing w:line="360" w:lineRule="auto"/>
        <w:contextualSpacing/>
        <w:rPr>
          <w:rFonts w:cs="B Badr" w:hint="cs"/>
          <w:b/>
          <w:bCs/>
          <w:sz w:val="28"/>
          <w:szCs w:val="28"/>
          <w:rtl/>
        </w:rPr>
      </w:pPr>
      <w:r>
        <w:rPr>
          <w:rFonts w:cs="B Badr" w:hint="cs"/>
          <w:b/>
          <w:bCs/>
          <w:sz w:val="28"/>
          <w:szCs w:val="28"/>
          <w:rtl/>
        </w:rPr>
        <w:t xml:space="preserve">این بحث آنا ما را هم عرض کردیم که مرحوم شیخ در این جا آورده، تا آن جایی که من می دانم و العلم عند الله، ظاهرا از ابداعات مرحوم میرداماد باشد چون یک بحثی بود که مثلا روایت دارد که انسان لا یملک الابوین، یک روایت هم دارد إذا اشتری اباه ینعتق علیه، یک روایت هم دارد که لا عتق إلا فیما یملک، گفتند بین این سه تا روایت جمع نمی شود، تهافت دارد، چون اگر پدرش را </w:t>
      </w:r>
      <w:r>
        <w:rPr>
          <w:rFonts w:cs="B Badr" w:hint="cs"/>
          <w:b/>
          <w:bCs/>
          <w:sz w:val="28"/>
          <w:szCs w:val="28"/>
          <w:rtl/>
        </w:rPr>
        <w:lastRenderedPageBreak/>
        <w:t>خرید یا مالکش می شود یا نمی شود، اگر مالکش شد گفت لا یملک العمل، اگر مالکش نشد چرا آزاد شد؟ لا عتق إلا فیما یملک، این سه تا دلیل با هم تهافت دارند، از مرحوم میرداماد نقل شده، در ذهن من الان این است.</w:t>
      </w:r>
    </w:p>
    <w:p w:rsidR="00E95E25" w:rsidRDefault="00E95E25" w:rsidP="00E95E25">
      <w:pPr>
        <w:bidi/>
        <w:spacing w:line="360" w:lineRule="auto"/>
        <w:contextualSpacing/>
        <w:rPr>
          <w:rFonts w:cs="B Badr" w:hint="cs"/>
          <w:b/>
          <w:bCs/>
          <w:sz w:val="28"/>
          <w:szCs w:val="28"/>
          <w:rtl/>
        </w:rPr>
      </w:pPr>
      <w:r>
        <w:rPr>
          <w:rFonts w:cs="B Badr" w:hint="cs"/>
          <w:b/>
          <w:bCs/>
          <w:sz w:val="28"/>
          <w:szCs w:val="28"/>
          <w:rtl/>
        </w:rPr>
        <w:t>پرسش: شرح قواعد ظاهرا بشود</w:t>
      </w:r>
    </w:p>
    <w:p w:rsidR="00E95E25" w:rsidRDefault="00E95E25" w:rsidP="00E95E25">
      <w:pPr>
        <w:bidi/>
        <w:spacing w:line="360" w:lineRule="auto"/>
        <w:contextualSpacing/>
        <w:rPr>
          <w:rFonts w:cs="B Badr" w:hint="cs"/>
          <w:b/>
          <w:bCs/>
          <w:sz w:val="28"/>
          <w:szCs w:val="28"/>
          <w:rtl/>
        </w:rPr>
      </w:pPr>
      <w:r>
        <w:rPr>
          <w:rFonts w:cs="B Badr" w:hint="cs"/>
          <w:b/>
          <w:bCs/>
          <w:sz w:val="28"/>
          <w:szCs w:val="28"/>
          <w:rtl/>
        </w:rPr>
        <w:t>آیت الله مددی: میرداماد شرح قواعد ندارد.</w:t>
      </w:r>
    </w:p>
    <w:p w:rsidR="00E95E25" w:rsidRDefault="00E95E25" w:rsidP="00A946A1">
      <w:pPr>
        <w:bidi/>
        <w:spacing w:line="360" w:lineRule="auto"/>
        <w:contextualSpacing/>
        <w:rPr>
          <w:rFonts w:cs="B Badr" w:hint="cs"/>
          <w:b/>
          <w:bCs/>
          <w:sz w:val="28"/>
          <w:szCs w:val="28"/>
          <w:rtl/>
        </w:rPr>
      </w:pPr>
      <w:r>
        <w:rPr>
          <w:rFonts w:cs="B Badr" w:hint="cs"/>
          <w:b/>
          <w:bCs/>
          <w:sz w:val="28"/>
          <w:szCs w:val="28"/>
          <w:rtl/>
        </w:rPr>
        <w:t>میرداماد به این نحو جمع کرد که قائل بشویم برای این که، همین دلالت اقتضا و ایماء و اشاره</w:t>
      </w:r>
      <w:r w:rsidR="00A946A1">
        <w:rPr>
          <w:rFonts w:cs="B Badr" w:hint="cs"/>
          <w:b/>
          <w:bCs/>
          <w:sz w:val="28"/>
          <w:szCs w:val="28"/>
          <w:rtl/>
        </w:rPr>
        <w:t>، به دلالت اقتضا برای این که این حدیث، این سه تا دلیل روشن بشود، دقت کردید چه شد؟ ما ملکا آنا ما را در روایات نداریم، یک چیزی است آقایان جمع کردند، در مقام جمع است، صرف دلیل است که با همدیگر کنار نمی آید. این که می گوید لا یملک الابوین، این که می گوید</w:t>
      </w:r>
      <w:r w:rsidR="00A946A1" w:rsidRPr="00A946A1">
        <w:rPr>
          <w:rFonts w:cs="B Badr"/>
          <w:b/>
          <w:bCs/>
          <w:sz w:val="28"/>
          <w:szCs w:val="28"/>
          <w:rtl/>
        </w:rPr>
        <w:t xml:space="preserve"> </w:t>
      </w:r>
      <w:r w:rsidR="00A946A1" w:rsidRPr="004F3F2C">
        <w:rPr>
          <w:rFonts w:cs="B Badr"/>
          <w:b/>
          <w:bCs/>
          <w:sz w:val="28"/>
          <w:szCs w:val="28"/>
          <w:rtl/>
        </w:rPr>
        <w:t>اذا اشتری اباه ینعتق علیه</w:t>
      </w:r>
      <w:r w:rsidR="00A946A1">
        <w:rPr>
          <w:rFonts w:cs="B Badr" w:hint="cs"/>
          <w:b/>
          <w:bCs/>
          <w:sz w:val="28"/>
          <w:szCs w:val="28"/>
          <w:rtl/>
        </w:rPr>
        <w:t xml:space="preserve">، این که می گوید </w:t>
      </w:r>
      <w:r w:rsidR="00A946A1" w:rsidRPr="004F3F2C">
        <w:rPr>
          <w:rFonts w:cs="B Badr"/>
          <w:b/>
          <w:bCs/>
          <w:sz w:val="28"/>
          <w:szCs w:val="28"/>
          <w:rtl/>
        </w:rPr>
        <w:t>لا عتق الا فی ملک</w:t>
      </w:r>
      <w:r w:rsidR="00A946A1">
        <w:rPr>
          <w:rFonts w:cs="B Badr" w:hint="cs"/>
          <w:b/>
          <w:bCs/>
          <w:sz w:val="28"/>
          <w:szCs w:val="28"/>
          <w:rtl/>
        </w:rPr>
        <w:t>، می گوید این ها با همدیگر جمع نمی آیند، میرداماد برای جمع کردن بین این سه تا راه را این جور گفته که بیاییم بگوییم اگر اشتری اباه آنا ما مالک می شود، این آنا ما یک ثانیه هم نیست، خیال نکنید، این آنا ما فقط در ذهن این آقای میرداماد است، آن فلسفی است به قول ایشان، یک آن خاصی است، هیچ اثری هم این ملک ندارد، خوب دقت بکنید! همان لحظه ای که خرید</w:t>
      </w:r>
      <w:r w:rsidR="000C7160">
        <w:rPr>
          <w:rFonts w:cs="B Badr" w:hint="cs"/>
          <w:b/>
          <w:bCs/>
          <w:sz w:val="28"/>
          <w:szCs w:val="28"/>
          <w:rtl/>
        </w:rPr>
        <w:t xml:space="preserve"> مثلا بگوید ملکش است به ورثه برسد، هیچ اثری هم ندارد إلا عتق، ملک است و مراد از آن هم یک ثانیه نیست، این آنا ما زمان نیست</w:t>
      </w:r>
      <w:r w:rsidR="00E1242E">
        <w:rPr>
          <w:rFonts w:cs="B Badr" w:hint="cs"/>
          <w:b/>
          <w:bCs/>
          <w:sz w:val="28"/>
          <w:szCs w:val="28"/>
          <w:rtl/>
        </w:rPr>
        <w:t>، فقط مجرد اعتبار صرف است، هیچ اثری هم از ملک ندارد.</w:t>
      </w:r>
    </w:p>
    <w:p w:rsidR="00E1242E" w:rsidRDefault="00E1242E" w:rsidP="00E70652">
      <w:pPr>
        <w:bidi/>
        <w:spacing w:line="360" w:lineRule="auto"/>
        <w:contextualSpacing/>
        <w:rPr>
          <w:rFonts w:cs="B Badr" w:hint="cs"/>
          <w:b/>
          <w:bCs/>
          <w:sz w:val="28"/>
          <w:szCs w:val="28"/>
          <w:rtl/>
        </w:rPr>
      </w:pPr>
      <w:r>
        <w:rPr>
          <w:rFonts w:cs="B Badr" w:hint="cs"/>
          <w:b/>
          <w:bCs/>
          <w:sz w:val="28"/>
          <w:szCs w:val="28"/>
          <w:rtl/>
        </w:rPr>
        <w:t>حالا نمی دانم جمع تبرعی است یا چیست نمی فهمم، حالا بگوییم تخصیص داد شارع گفت شما مالک نمی شوید</w:t>
      </w:r>
      <w:r w:rsidR="00E70652">
        <w:rPr>
          <w:rFonts w:cs="B Badr" w:hint="cs"/>
          <w:b/>
          <w:bCs/>
          <w:sz w:val="28"/>
          <w:szCs w:val="28"/>
          <w:rtl/>
        </w:rPr>
        <w:t xml:space="preserve"> مگر در صورت خریدن، به این معنا که می توانید پولی بدهید پدرتان هم آزاد بکند، مشکل خاصی ندارد</w:t>
      </w:r>
      <w:r w:rsidR="00D85F21">
        <w:rPr>
          <w:rFonts w:cs="B Badr" w:hint="cs"/>
          <w:b/>
          <w:bCs/>
          <w:sz w:val="28"/>
          <w:szCs w:val="28"/>
          <w:rtl/>
        </w:rPr>
        <w:t>. غرض به هر حال من فکر می کنم اعتبارات این قدر مشکل دارد که با عقل فلسفی بخواهیم این را درست بکنیم. راحت تر هم هست، خیلی هم علمای قبلی ما ظاهرا مشکل نداشتند، به هر حال شاید این تصور من هم باطل باشد، تا آنجایی که من دیدم اولین کسی که ملک آنا ما یا ملک تقدیری را طرح کرده مرحوم میرداماد است، واضح است که فکر فلسفی است.</w:t>
      </w:r>
    </w:p>
    <w:p w:rsidR="00D85F21" w:rsidRDefault="00D85F21" w:rsidP="00D85F21">
      <w:pPr>
        <w:bidi/>
        <w:spacing w:line="360" w:lineRule="auto"/>
        <w:contextualSpacing/>
        <w:rPr>
          <w:rFonts w:cs="B Badr" w:hint="cs"/>
          <w:b/>
          <w:bCs/>
          <w:sz w:val="28"/>
          <w:szCs w:val="28"/>
          <w:rtl/>
        </w:rPr>
      </w:pPr>
      <w:r>
        <w:rPr>
          <w:rFonts w:cs="B Badr" w:hint="cs"/>
          <w:b/>
          <w:bCs/>
          <w:sz w:val="28"/>
          <w:szCs w:val="28"/>
          <w:rtl/>
        </w:rPr>
        <w:t>پرسش: اشکال فنی دارد؟</w:t>
      </w:r>
    </w:p>
    <w:p w:rsidR="00D85F21" w:rsidRDefault="00D85F21" w:rsidP="00D85F21">
      <w:pPr>
        <w:bidi/>
        <w:spacing w:line="360" w:lineRule="auto"/>
        <w:contextualSpacing/>
        <w:rPr>
          <w:rFonts w:cs="B Badr" w:hint="cs"/>
          <w:b/>
          <w:bCs/>
          <w:sz w:val="28"/>
          <w:szCs w:val="28"/>
          <w:rtl/>
        </w:rPr>
      </w:pPr>
      <w:r>
        <w:rPr>
          <w:rFonts w:cs="B Badr" w:hint="cs"/>
          <w:b/>
          <w:bCs/>
          <w:sz w:val="28"/>
          <w:szCs w:val="28"/>
          <w:rtl/>
        </w:rPr>
        <w:lastRenderedPageBreak/>
        <w:t>آیت الله مددی: این سنخ اعتبار است، باید اعتبار را هم مگر بگوییم که اعتبار باب وسیعی دارد</w:t>
      </w:r>
      <w:r w:rsidR="00D732E7">
        <w:rPr>
          <w:rFonts w:cs="B Badr" w:hint="cs"/>
          <w:b/>
          <w:bCs/>
          <w:sz w:val="28"/>
          <w:szCs w:val="28"/>
          <w:rtl/>
        </w:rPr>
        <w:t>، هر چقدر هم اعتبار بکند، این سنخ اعتبار ملک آنا مائی که زمانش نیست، هیچ اثری هم از ملک ندارد جز انعتاق، خب بیاییم بگوییم در اعتبار این را قبول کردند، چه مشکل دارد؟</w:t>
      </w:r>
    </w:p>
    <w:p w:rsidR="00D732E7" w:rsidRDefault="00D732E7" w:rsidP="00D732E7">
      <w:pPr>
        <w:bidi/>
        <w:spacing w:line="360" w:lineRule="auto"/>
        <w:contextualSpacing/>
        <w:rPr>
          <w:rFonts w:cs="B Badr" w:hint="cs"/>
          <w:b/>
          <w:bCs/>
          <w:sz w:val="28"/>
          <w:szCs w:val="28"/>
          <w:rtl/>
        </w:rPr>
      </w:pPr>
      <w:r>
        <w:rPr>
          <w:rFonts w:cs="B Badr" w:hint="cs"/>
          <w:b/>
          <w:bCs/>
          <w:sz w:val="28"/>
          <w:szCs w:val="28"/>
          <w:rtl/>
        </w:rPr>
        <w:t>پرسش: مرحوم میرداماد شرح بر قواعد دارد؟ مطلب را هم در حاشیه بر قواعد دارد</w:t>
      </w:r>
    </w:p>
    <w:p w:rsidR="00D732E7" w:rsidRDefault="00D732E7" w:rsidP="00D732E7">
      <w:pPr>
        <w:bidi/>
        <w:spacing w:line="360" w:lineRule="auto"/>
        <w:contextualSpacing/>
        <w:rPr>
          <w:rFonts w:cs="B Badr" w:hint="cs"/>
          <w:b/>
          <w:bCs/>
          <w:sz w:val="28"/>
          <w:szCs w:val="28"/>
          <w:rtl/>
        </w:rPr>
      </w:pPr>
      <w:r>
        <w:rPr>
          <w:rFonts w:cs="B Badr" w:hint="cs"/>
          <w:b/>
          <w:bCs/>
          <w:sz w:val="28"/>
          <w:szCs w:val="28"/>
          <w:rtl/>
        </w:rPr>
        <w:t>آیت الله مددی: من در ذهنم شرح ندارد، شاید حاشیه داشته باشد</w:t>
      </w:r>
    </w:p>
    <w:p w:rsidR="00D732E7" w:rsidRDefault="00D732E7" w:rsidP="00D732E7">
      <w:pPr>
        <w:bidi/>
        <w:spacing w:line="360" w:lineRule="auto"/>
        <w:contextualSpacing/>
        <w:rPr>
          <w:rFonts w:cs="B Badr" w:hint="cs"/>
          <w:b/>
          <w:bCs/>
          <w:sz w:val="28"/>
          <w:szCs w:val="28"/>
          <w:rtl/>
        </w:rPr>
      </w:pPr>
      <w:r>
        <w:rPr>
          <w:rFonts w:cs="B Badr" w:hint="cs"/>
          <w:b/>
          <w:bCs/>
          <w:sz w:val="28"/>
          <w:szCs w:val="28"/>
          <w:rtl/>
        </w:rPr>
        <w:t>پرسش: راه دیگر علما چیست؟</w:t>
      </w:r>
    </w:p>
    <w:p w:rsidR="00D732E7" w:rsidRDefault="00D732E7" w:rsidP="00D732E7">
      <w:pPr>
        <w:bidi/>
        <w:spacing w:line="360" w:lineRule="auto"/>
        <w:contextualSpacing/>
        <w:rPr>
          <w:rFonts w:cs="B Badr" w:hint="cs"/>
          <w:b/>
          <w:bCs/>
          <w:sz w:val="28"/>
          <w:szCs w:val="28"/>
          <w:rtl/>
        </w:rPr>
      </w:pPr>
      <w:r>
        <w:rPr>
          <w:rFonts w:cs="B Badr" w:hint="cs"/>
          <w:b/>
          <w:bCs/>
          <w:sz w:val="28"/>
          <w:szCs w:val="28"/>
          <w:rtl/>
        </w:rPr>
        <w:t>آیت الله مددی: بگوییم شارع تخصیص زده و تعبد کردیم، چه مشکل دارد؟ بگوییم این بیع درست است یعنی شما پول را باید به طرف بدهید اما پدر ملک تو نمی شود</w:t>
      </w:r>
      <w:r w:rsidR="009F3B40">
        <w:rPr>
          <w:rFonts w:cs="B Badr" w:hint="cs"/>
          <w:b/>
          <w:bCs/>
          <w:sz w:val="28"/>
          <w:szCs w:val="28"/>
          <w:rtl/>
        </w:rPr>
        <w:t xml:space="preserve">. </w:t>
      </w:r>
    </w:p>
    <w:p w:rsidR="009F3B40" w:rsidRDefault="009F3B40" w:rsidP="009F3B40">
      <w:pPr>
        <w:bidi/>
        <w:spacing w:line="360" w:lineRule="auto"/>
        <w:contextualSpacing/>
        <w:rPr>
          <w:rFonts w:cs="B Badr" w:hint="cs"/>
          <w:b/>
          <w:bCs/>
          <w:sz w:val="28"/>
          <w:szCs w:val="28"/>
          <w:rtl/>
        </w:rPr>
      </w:pPr>
      <w:r>
        <w:rPr>
          <w:rFonts w:cs="B Badr" w:hint="cs"/>
          <w:b/>
          <w:bCs/>
          <w:sz w:val="28"/>
          <w:szCs w:val="28"/>
          <w:rtl/>
        </w:rPr>
        <w:t>پرسش: لا عتق إلا فی الملک چه؟</w:t>
      </w:r>
    </w:p>
    <w:p w:rsidR="009F3B40" w:rsidRDefault="009F3B40" w:rsidP="0050383F">
      <w:pPr>
        <w:bidi/>
        <w:spacing w:line="360" w:lineRule="auto"/>
        <w:contextualSpacing/>
        <w:rPr>
          <w:rFonts w:cs="B Badr" w:hint="cs"/>
          <w:b/>
          <w:bCs/>
          <w:sz w:val="28"/>
          <w:szCs w:val="28"/>
          <w:rtl/>
        </w:rPr>
      </w:pPr>
      <w:r>
        <w:rPr>
          <w:rFonts w:cs="B Badr" w:hint="cs"/>
          <w:b/>
          <w:bCs/>
          <w:sz w:val="28"/>
          <w:szCs w:val="28"/>
          <w:rtl/>
        </w:rPr>
        <w:t xml:space="preserve">آیت الله مددی: همین دیگر، شارع گفت لا عتق إلا این جا، من فکر نمی کنم خیلی مشکل باشد، آقای طباطبائی ذوق سلیمی دارد می فرمایند خیلی راحت هم هست، خیلی مشکل ندارد. من نمی خواهم بگویم آن باطل است، می خواهم بگویم این قدر لف و دوران ندارد که ما یک ملکی آنا ما است، این هم </w:t>
      </w:r>
      <w:r w:rsidR="001D3FE8">
        <w:rPr>
          <w:rFonts w:cs="B Badr" w:hint="cs"/>
          <w:b/>
          <w:bCs/>
          <w:sz w:val="28"/>
          <w:szCs w:val="28"/>
          <w:rtl/>
        </w:rPr>
        <w:t xml:space="preserve">آن هم تفسیر کردند که گفتند که آنا ما مراد زمان نیست، یک ملک فرضی صرف است، هیچ اثری هم از آثار ملک ندارد جز </w:t>
      </w:r>
      <w:r w:rsidR="0050383F">
        <w:rPr>
          <w:rFonts w:cs="B Badr" w:hint="cs"/>
          <w:b/>
          <w:bCs/>
          <w:sz w:val="28"/>
          <w:szCs w:val="28"/>
          <w:rtl/>
        </w:rPr>
        <w:t>انعتاق</w:t>
      </w:r>
    </w:p>
    <w:p w:rsidR="0050383F" w:rsidRDefault="0050383F" w:rsidP="0050383F">
      <w:pPr>
        <w:bidi/>
        <w:spacing w:line="360" w:lineRule="auto"/>
        <w:contextualSpacing/>
        <w:rPr>
          <w:rFonts w:cs="B Badr" w:hint="cs"/>
          <w:b/>
          <w:bCs/>
          <w:sz w:val="28"/>
          <w:szCs w:val="28"/>
          <w:rtl/>
        </w:rPr>
      </w:pPr>
      <w:r>
        <w:rPr>
          <w:rFonts w:cs="B Badr" w:hint="cs"/>
          <w:b/>
          <w:bCs/>
          <w:sz w:val="28"/>
          <w:szCs w:val="28"/>
          <w:rtl/>
        </w:rPr>
        <w:t>پرسش: تعریف بیع را هم مخدوش می کند، مراد این است که در این جا گولی که دادی درست اما پدر ملک تو نمی شود چون پدر ملک تو نمی شود، تخصی لا عتق إلا فی الملک است، لا عتق چون شما آزاد می کنید، یکی عتق مالکی است یکی عتق شارعی است، این عتق شارعی است، شارع می گوید من می گویم تو خریدی</w:t>
      </w:r>
      <w:r w:rsidR="00A33031">
        <w:rPr>
          <w:rFonts w:cs="B Badr" w:hint="cs"/>
          <w:b/>
          <w:bCs/>
          <w:sz w:val="28"/>
          <w:szCs w:val="28"/>
          <w:rtl/>
        </w:rPr>
        <w:t xml:space="preserve"> درست، پول را به طرف بده اما من می گویم پدرت آزاد است، حالا این عتق است، به قول آقایان می گویند اذن مالکی و اذن شارعی، اذن شرعی و اذن مالکی، بگوییم عتق هم دوتاست یک عتق مالکی داریم که مالک آزاد می کند و یک عتق هم شارع آزاد می کند.</w:t>
      </w:r>
    </w:p>
    <w:p w:rsidR="00A33031" w:rsidRDefault="00A33031" w:rsidP="00A33031">
      <w:pPr>
        <w:bidi/>
        <w:spacing w:line="360" w:lineRule="auto"/>
        <w:contextualSpacing/>
        <w:rPr>
          <w:rFonts w:cs="B Badr" w:hint="cs"/>
          <w:b/>
          <w:bCs/>
          <w:sz w:val="28"/>
          <w:szCs w:val="28"/>
          <w:rtl/>
        </w:rPr>
      </w:pPr>
      <w:r>
        <w:rPr>
          <w:rFonts w:cs="B Badr" w:hint="cs"/>
          <w:b/>
          <w:bCs/>
          <w:sz w:val="28"/>
          <w:szCs w:val="28"/>
          <w:rtl/>
        </w:rPr>
        <w:lastRenderedPageBreak/>
        <w:t>پرسش: خودش عتق نکرده، انعتاق قهری است</w:t>
      </w:r>
    </w:p>
    <w:p w:rsidR="00A33031" w:rsidRDefault="00A33031" w:rsidP="00A33031">
      <w:pPr>
        <w:bidi/>
        <w:spacing w:line="360" w:lineRule="auto"/>
        <w:contextualSpacing/>
        <w:rPr>
          <w:rFonts w:cs="B Badr" w:hint="cs"/>
          <w:b/>
          <w:bCs/>
          <w:sz w:val="28"/>
          <w:szCs w:val="28"/>
          <w:rtl/>
        </w:rPr>
      </w:pPr>
      <w:r>
        <w:rPr>
          <w:rFonts w:cs="B Badr" w:hint="cs"/>
          <w:b/>
          <w:bCs/>
          <w:sz w:val="28"/>
          <w:szCs w:val="28"/>
          <w:rtl/>
        </w:rPr>
        <w:t>آیت الله مددی: حکم شارع است.</w:t>
      </w:r>
    </w:p>
    <w:p w:rsidR="00A33031" w:rsidRDefault="00A33031" w:rsidP="00A33031">
      <w:pPr>
        <w:bidi/>
        <w:spacing w:line="360" w:lineRule="auto"/>
        <w:contextualSpacing/>
        <w:rPr>
          <w:rFonts w:cs="B Badr" w:hint="cs"/>
          <w:b/>
          <w:bCs/>
          <w:sz w:val="28"/>
          <w:szCs w:val="28"/>
          <w:rtl/>
        </w:rPr>
      </w:pPr>
      <w:r>
        <w:rPr>
          <w:rFonts w:cs="B Badr" w:hint="cs"/>
          <w:b/>
          <w:bCs/>
          <w:sz w:val="28"/>
          <w:szCs w:val="28"/>
          <w:rtl/>
        </w:rPr>
        <w:t>پرسش: خواسته که ملاک را تغییر ندهد</w:t>
      </w:r>
    </w:p>
    <w:p w:rsidR="00A33031" w:rsidRDefault="00A33031" w:rsidP="00A33031">
      <w:pPr>
        <w:bidi/>
        <w:spacing w:line="360" w:lineRule="auto"/>
        <w:contextualSpacing/>
        <w:rPr>
          <w:rFonts w:cs="B Badr" w:hint="cs"/>
          <w:b/>
          <w:bCs/>
          <w:sz w:val="28"/>
          <w:szCs w:val="28"/>
          <w:rtl/>
        </w:rPr>
      </w:pPr>
      <w:r>
        <w:rPr>
          <w:rFonts w:cs="B Badr" w:hint="cs"/>
          <w:b/>
          <w:bCs/>
          <w:sz w:val="28"/>
          <w:szCs w:val="28"/>
          <w:rtl/>
        </w:rPr>
        <w:t>آیت الله مددی: می دانم ، آخر این که راه نشد. این هم که خیلی ؛ بالاخره این هم تعبد شد، آنا ما یک تعبد شد</w:t>
      </w:r>
      <w:r w:rsidR="007378B6">
        <w:rPr>
          <w:rFonts w:cs="B Badr" w:hint="cs"/>
          <w:b/>
          <w:bCs/>
          <w:sz w:val="28"/>
          <w:szCs w:val="28"/>
          <w:rtl/>
        </w:rPr>
        <w:t>.</w:t>
      </w:r>
    </w:p>
    <w:p w:rsidR="007378B6" w:rsidRDefault="007378B6" w:rsidP="007378B6">
      <w:pPr>
        <w:bidi/>
        <w:spacing w:line="360" w:lineRule="auto"/>
        <w:contextualSpacing/>
        <w:rPr>
          <w:rFonts w:cs="B Badr" w:hint="cs"/>
          <w:b/>
          <w:bCs/>
          <w:sz w:val="28"/>
          <w:szCs w:val="28"/>
          <w:rtl/>
        </w:rPr>
      </w:pPr>
      <w:r>
        <w:rPr>
          <w:rFonts w:cs="B Badr" w:hint="cs"/>
          <w:b/>
          <w:bCs/>
          <w:sz w:val="28"/>
          <w:szCs w:val="28"/>
          <w:rtl/>
        </w:rPr>
        <w:t xml:space="preserve">به هر حال غایة الامر آن وقت ایشان آن ملک آنا ما را این جا هم آورده، </w:t>
      </w:r>
      <w:r w:rsidR="001C5915">
        <w:rPr>
          <w:rFonts w:cs="B Badr" w:hint="cs"/>
          <w:b/>
          <w:bCs/>
          <w:sz w:val="28"/>
          <w:szCs w:val="28"/>
          <w:rtl/>
        </w:rPr>
        <w:t xml:space="preserve">می خواهد بگوید اگر شما عبدی را به معاطات خریدید ملک شما نمی شود، خواستید آزادش بکنید آنا ما ملک شما می شود، خودش اصلش گیر داشت. </w:t>
      </w:r>
    </w:p>
    <w:p w:rsidR="001C5915" w:rsidRDefault="001C5915" w:rsidP="001C5915">
      <w:pPr>
        <w:bidi/>
        <w:spacing w:line="360" w:lineRule="auto"/>
        <w:contextualSpacing/>
        <w:rPr>
          <w:rFonts w:cs="B Badr" w:hint="cs"/>
          <w:b/>
          <w:bCs/>
          <w:sz w:val="28"/>
          <w:szCs w:val="28"/>
          <w:rtl/>
        </w:rPr>
      </w:pPr>
      <w:r w:rsidRPr="004F3F2C">
        <w:rPr>
          <w:rFonts w:cs="B Badr"/>
          <w:b/>
          <w:bCs/>
          <w:sz w:val="28"/>
          <w:szCs w:val="28"/>
          <w:rtl/>
        </w:rPr>
        <w:t>غاية الأمر أنه لا بد من التزامهم بأن التصرف المتوقف على الملك</w:t>
      </w:r>
      <w:r>
        <w:rPr>
          <w:rFonts w:cs="B Badr" w:hint="cs"/>
          <w:b/>
          <w:bCs/>
          <w:sz w:val="28"/>
          <w:szCs w:val="28"/>
          <w:rtl/>
        </w:rPr>
        <w:t>، بخواهید آزادش بکنید.</w:t>
      </w:r>
      <w:r w:rsidRPr="004F3F2C">
        <w:rPr>
          <w:rFonts w:cs="B Badr"/>
          <w:b/>
          <w:bCs/>
          <w:sz w:val="28"/>
          <w:szCs w:val="28"/>
          <w:rtl/>
        </w:rPr>
        <w:t xml:space="preserve"> يكشف عن سبق الملك عليه آنا ما</w:t>
      </w:r>
      <w:r>
        <w:rPr>
          <w:rFonts w:cs="B Badr" w:hint="cs"/>
          <w:b/>
          <w:bCs/>
          <w:sz w:val="28"/>
          <w:szCs w:val="28"/>
          <w:rtl/>
        </w:rPr>
        <w:t>، این لفظ آنا ما را به این جهت عرض کردم</w:t>
      </w:r>
    </w:p>
    <w:p w:rsidR="001C5915" w:rsidRDefault="004F3F2C" w:rsidP="001C5915">
      <w:pPr>
        <w:bidi/>
        <w:spacing w:line="360" w:lineRule="auto"/>
        <w:contextualSpacing/>
        <w:rPr>
          <w:rFonts w:cs="B Badr" w:hint="cs"/>
          <w:b/>
          <w:bCs/>
          <w:sz w:val="28"/>
          <w:szCs w:val="28"/>
          <w:rtl/>
        </w:rPr>
      </w:pPr>
      <w:r w:rsidRPr="004F3F2C">
        <w:rPr>
          <w:rFonts w:cs="B Badr"/>
          <w:b/>
          <w:bCs/>
          <w:sz w:val="28"/>
          <w:szCs w:val="28"/>
          <w:rtl/>
        </w:rPr>
        <w:t>فإن الجمع بين إباحة هذه التصرفات</w:t>
      </w:r>
      <w:r w:rsidR="001C5915">
        <w:rPr>
          <w:rFonts w:cs="B Badr" w:hint="cs"/>
          <w:b/>
          <w:bCs/>
          <w:sz w:val="28"/>
          <w:szCs w:val="28"/>
          <w:rtl/>
        </w:rPr>
        <w:t xml:space="preserve"> </w:t>
      </w:r>
      <w:r w:rsidRPr="004F3F2C">
        <w:rPr>
          <w:rFonts w:cs="B Badr"/>
          <w:b/>
          <w:bCs/>
          <w:sz w:val="28"/>
          <w:szCs w:val="28"/>
          <w:rtl/>
        </w:rPr>
        <w:t>و</w:t>
      </w:r>
      <w:r w:rsidR="001C5915">
        <w:rPr>
          <w:rFonts w:cs="B Badr" w:hint="cs"/>
          <w:b/>
          <w:bCs/>
          <w:sz w:val="28"/>
          <w:szCs w:val="28"/>
          <w:rtl/>
        </w:rPr>
        <w:t xml:space="preserve"> </w:t>
      </w:r>
      <w:r w:rsidRPr="004F3F2C">
        <w:rPr>
          <w:rFonts w:cs="B Badr"/>
          <w:b/>
          <w:bCs/>
          <w:sz w:val="28"/>
          <w:szCs w:val="28"/>
          <w:rtl/>
        </w:rPr>
        <w:t>بين توقفها</w:t>
      </w:r>
      <w:r w:rsidR="001C5915" w:rsidRPr="004F3F2C">
        <w:rPr>
          <w:rFonts w:cs="B Badr"/>
          <w:b/>
          <w:bCs/>
          <w:sz w:val="28"/>
          <w:szCs w:val="28"/>
          <w:rtl/>
        </w:rPr>
        <w:t xml:space="preserve"> على الملك</w:t>
      </w:r>
    </w:p>
    <w:p w:rsidR="001C5915" w:rsidRDefault="001C5915" w:rsidP="001C5915">
      <w:pPr>
        <w:bidi/>
        <w:spacing w:line="360" w:lineRule="auto"/>
        <w:contextualSpacing/>
        <w:rPr>
          <w:rFonts w:cs="B Badr" w:hint="cs"/>
          <w:b/>
          <w:bCs/>
          <w:sz w:val="28"/>
          <w:szCs w:val="28"/>
          <w:rtl/>
        </w:rPr>
      </w:pPr>
      <w:r>
        <w:rPr>
          <w:rFonts w:cs="B Badr" w:hint="cs"/>
          <w:b/>
          <w:bCs/>
          <w:sz w:val="28"/>
          <w:szCs w:val="28"/>
          <w:rtl/>
        </w:rPr>
        <w:t>آخر جمع بین این تصرفات چون در این ها روایت در آن جا روایت داشتیم، در این جا شما القاعده گفتید، لا اله الا الله</w:t>
      </w:r>
    </w:p>
    <w:p w:rsidR="001C5915" w:rsidRDefault="004F3F2C" w:rsidP="001C5915">
      <w:pPr>
        <w:bidi/>
        <w:spacing w:line="360" w:lineRule="auto"/>
        <w:contextualSpacing/>
        <w:rPr>
          <w:rFonts w:cs="B Badr" w:hint="cs"/>
          <w:b/>
          <w:bCs/>
          <w:sz w:val="28"/>
          <w:szCs w:val="28"/>
          <w:rtl/>
        </w:rPr>
      </w:pPr>
      <w:r w:rsidRPr="004F3F2C">
        <w:rPr>
          <w:rFonts w:cs="B Badr"/>
          <w:b/>
          <w:bCs/>
          <w:sz w:val="28"/>
          <w:szCs w:val="28"/>
          <w:rtl/>
        </w:rPr>
        <w:t>يحصل بالتزام هذا المقدار</w:t>
      </w:r>
      <w:r w:rsidR="001C5915">
        <w:rPr>
          <w:rFonts w:cs="B Badr" w:hint="cs"/>
          <w:b/>
          <w:bCs/>
          <w:sz w:val="28"/>
          <w:szCs w:val="28"/>
          <w:rtl/>
        </w:rPr>
        <w:t xml:space="preserve"> و دعوی أنه لم یعلم من القائل بالاباحة جواز مثل هذه التصرفات کما یظهر من المحکی، عرض کردم این مطالبی که این جا آمده همه اش از قرن هفتم و هشتم به بعد است، با این جور مطالب حتی ارتکاز فقهائی بین فقهای شیعه را هم نمی شود اثبات کرد چه برسد به اتصالش به زمان ائمه.</w:t>
      </w:r>
    </w:p>
    <w:p w:rsidR="003264FE" w:rsidRDefault="001C5915" w:rsidP="001C5915">
      <w:pPr>
        <w:bidi/>
        <w:spacing w:line="360" w:lineRule="auto"/>
        <w:contextualSpacing/>
        <w:rPr>
          <w:rFonts w:cs="B Badr" w:hint="cs"/>
          <w:b/>
          <w:bCs/>
          <w:sz w:val="28"/>
          <w:szCs w:val="28"/>
          <w:rtl/>
        </w:rPr>
      </w:pPr>
      <w:r>
        <w:rPr>
          <w:rFonts w:cs="B Badr" w:hint="cs"/>
          <w:b/>
          <w:bCs/>
          <w:sz w:val="28"/>
          <w:szCs w:val="28"/>
          <w:rtl/>
        </w:rPr>
        <w:t xml:space="preserve">بعد ایشان می فرماید هذا </w:t>
      </w:r>
      <w:r w:rsidR="004F3F2C" w:rsidRPr="004F3F2C">
        <w:rPr>
          <w:rFonts w:cs="B Badr"/>
          <w:b/>
          <w:bCs/>
          <w:sz w:val="28"/>
          <w:szCs w:val="28"/>
          <w:rtl/>
        </w:rPr>
        <w:t>مع إمكان إثبات صحة المعاطاة في الهبة والإجارة ببعض إطلاقاتهما</w:t>
      </w:r>
      <w:r w:rsidR="003264FE">
        <w:rPr>
          <w:rFonts w:cs="B Badr" w:hint="cs"/>
          <w:b/>
          <w:bCs/>
          <w:sz w:val="28"/>
          <w:szCs w:val="28"/>
          <w:rtl/>
        </w:rPr>
        <w:t xml:space="preserve"> خب آن ها هم مشکل پیدا می کند</w:t>
      </w:r>
      <w:r w:rsidR="004F3F2C" w:rsidRPr="004F3F2C">
        <w:rPr>
          <w:rFonts w:cs="B Badr"/>
          <w:b/>
          <w:bCs/>
          <w:sz w:val="28"/>
          <w:szCs w:val="28"/>
          <w:rtl/>
        </w:rPr>
        <w:t xml:space="preserve">، </w:t>
      </w:r>
      <w:r w:rsidR="003264FE">
        <w:rPr>
          <w:rFonts w:cs="B Badr" w:hint="cs"/>
          <w:b/>
          <w:bCs/>
          <w:sz w:val="28"/>
          <w:szCs w:val="28"/>
          <w:rtl/>
        </w:rPr>
        <w:t>مضافا به این که در هبه گفتند اگر عقد نباشد اصلا اصل ملک نمی آید، حالا دیگر وارد بحث هبه نشویم که خارج است</w:t>
      </w:r>
    </w:p>
    <w:p w:rsidR="003264FE" w:rsidRDefault="004F3F2C" w:rsidP="003264FE">
      <w:pPr>
        <w:bidi/>
        <w:spacing w:line="360" w:lineRule="auto"/>
        <w:contextualSpacing/>
        <w:rPr>
          <w:rFonts w:cs="B Badr" w:hint="cs"/>
          <w:b/>
          <w:bCs/>
          <w:sz w:val="28"/>
          <w:szCs w:val="28"/>
          <w:rtl/>
        </w:rPr>
      </w:pPr>
      <w:r w:rsidRPr="004F3F2C">
        <w:rPr>
          <w:rFonts w:cs="B Badr"/>
          <w:b/>
          <w:bCs/>
          <w:sz w:val="28"/>
          <w:szCs w:val="28"/>
          <w:rtl/>
        </w:rPr>
        <w:t>وتتميمه في البيع بالإجماع المركب</w:t>
      </w:r>
    </w:p>
    <w:p w:rsidR="004F3F2C" w:rsidRPr="004F3F2C" w:rsidRDefault="003264FE" w:rsidP="003264FE">
      <w:pPr>
        <w:bidi/>
        <w:spacing w:line="360" w:lineRule="auto"/>
        <w:contextualSpacing/>
        <w:rPr>
          <w:rFonts w:cs="B Badr"/>
          <w:b/>
          <w:bCs/>
          <w:sz w:val="28"/>
          <w:szCs w:val="28"/>
          <w:rtl/>
        </w:rPr>
      </w:pPr>
      <w:r>
        <w:rPr>
          <w:rFonts w:cs="B Badr" w:hint="cs"/>
          <w:b/>
          <w:bCs/>
          <w:sz w:val="28"/>
          <w:szCs w:val="28"/>
          <w:rtl/>
        </w:rPr>
        <w:t>خیلی حرف های ضعیفی است</w:t>
      </w:r>
      <w:r w:rsidR="004F3F2C" w:rsidRPr="004F3F2C">
        <w:rPr>
          <w:rFonts w:cs="B Badr"/>
          <w:b/>
          <w:bCs/>
          <w:sz w:val="28"/>
          <w:szCs w:val="28"/>
          <w:rtl/>
        </w:rPr>
        <w:t>.</w:t>
      </w:r>
    </w:p>
    <w:p w:rsidR="003264FE" w:rsidRDefault="004F3F2C" w:rsidP="004F3F2C">
      <w:pPr>
        <w:bidi/>
        <w:spacing w:line="360" w:lineRule="auto"/>
        <w:contextualSpacing/>
        <w:rPr>
          <w:rFonts w:cs="B Badr" w:hint="cs"/>
          <w:b/>
          <w:bCs/>
          <w:sz w:val="28"/>
          <w:szCs w:val="28"/>
          <w:rtl/>
        </w:rPr>
      </w:pPr>
      <w:r w:rsidRPr="004F3F2C">
        <w:rPr>
          <w:rFonts w:cs="B Badr"/>
          <w:b/>
          <w:bCs/>
          <w:sz w:val="28"/>
          <w:szCs w:val="28"/>
          <w:rtl/>
        </w:rPr>
        <w:lastRenderedPageBreak/>
        <w:t>هذا، مع أن ما ذكر ـ من أن للفقيه التزام حدوث الملك عند التصرف المتوقف عليه ـ لا يليق</w:t>
      </w:r>
      <w:r w:rsidR="003264FE">
        <w:rPr>
          <w:rFonts w:cs="B Badr" w:hint="cs"/>
          <w:b/>
          <w:bCs/>
          <w:sz w:val="28"/>
          <w:szCs w:val="28"/>
          <w:rtl/>
        </w:rPr>
        <w:t>، ببینید اول گفت بعد گفتن لا یلیق</w:t>
      </w:r>
      <w:r w:rsidR="003264FE">
        <w:rPr>
          <w:rFonts w:cs="B Badr"/>
          <w:b/>
          <w:bCs/>
          <w:sz w:val="28"/>
          <w:szCs w:val="28"/>
          <w:rtl/>
        </w:rPr>
        <w:t xml:space="preserve"> بالمتفقه</w:t>
      </w:r>
      <w:r w:rsidR="003264FE">
        <w:rPr>
          <w:rFonts w:cs="B Badr" w:hint="cs"/>
          <w:b/>
          <w:bCs/>
          <w:sz w:val="28"/>
          <w:szCs w:val="28"/>
          <w:rtl/>
        </w:rPr>
        <w:t>، همان ملکا آنا مائی را که ما به اصلش اشکال کردیم ایشان باز دو مرتبه اشکال می کند.</w:t>
      </w:r>
    </w:p>
    <w:p w:rsidR="00636ED8" w:rsidRDefault="003264FE" w:rsidP="00636ED8">
      <w:pPr>
        <w:bidi/>
        <w:spacing w:line="360" w:lineRule="auto"/>
        <w:contextualSpacing/>
        <w:rPr>
          <w:rFonts w:cs="B Badr" w:hint="cs"/>
          <w:b/>
          <w:bCs/>
          <w:sz w:val="28"/>
          <w:szCs w:val="28"/>
          <w:rtl/>
        </w:rPr>
      </w:pPr>
      <w:r>
        <w:rPr>
          <w:rFonts w:cs="B Badr" w:hint="cs"/>
          <w:b/>
          <w:bCs/>
          <w:sz w:val="28"/>
          <w:szCs w:val="28"/>
          <w:rtl/>
        </w:rPr>
        <w:t>عرض کردم خیلی شیخ رحمه الله، اصطلاحا یک بحثی دارند این نحوه رد و اخذ برای مقام تفکر خوب است اما برای کتب درسی خوب نیست یعنی از اول ذهن طرف را مشوش می کند لذا در آداب تعلیم، الان کتاب های درسی مدارس و دانشگاه را نگاه بکنید رسمشان این است که این ریزه کاری ها را در کتاب های کمکی و جنبی می گذارند</w:t>
      </w:r>
      <w:r w:rsidR="00636ED8">
        <w:rPr>
          <w:rFonts w:cs="B Badr" w:hint="cs"/>
          <w:b/>
          <w:bCs/>
          <w:sz w:val="28"/>
          <w:szCs w:val="28"/>
          <w:rtl/>
        </w:rPr>
        <w:t xml:space="preserve"> اما کتاب درسی را سعی می کنند که نتیجه یک فکر واضح و روشنی را بدهند، یک دفعه بگوید ملکا آنا ما قبول است، یک دفعه باز بیاید بگوید ملک آنا ما اصلا لا یلیق بالمتفقه </w:t>
      </w:r>
      <w:r w:rsidR="004F3F2C" w:rsidRPr="004F3F2C">
        <w:rPr>
          <w:rFonts w:cs="B Badr"/>
          <w:b/>
          <w:bCs/>
          <w:sz w:val="28"/>
          <w:szCs w:val="28"/>
          <w:rtl/>
        </w:rPr>
        <w:t>فضلا عن الفقيه</w:t>
      </w:r>
    </w:p>
    <w:p w:rsidR="00636ED8" w:rsidRDefault="00636ED8" w:rsidP="00636ED8">
      <w:pPr>
        <w:bidi/>
        <w:spacing w:line="360" w:lineRule="auto"/>
        <w:contextualSpacing/>
        <w:rPr>
          <w:rFonts w:cs="B Badr" w:hint="cs"/>
          <w:b/>
          <w:bCs/>
          <w:sz w:val="28"/>
          <w:szCs w:val="28"/>
          <w:rtl/>
        </w:rPr>
      </w:pPr>
      <w:r>
        <w:rPr>
          <w:rFonts w:cs="B Badr" w:hint="cs"/>
          <w:b/>
          <w:bCs/>
          <w:sz w:val="28"/>
          <w:szCs w:val="28"/>
          <w:rtl/>
        </w:rPr>
        <w:t>باز خودش برگردد که این ملکا آنا قابل متفقه هم نیست، این نحوه کار این برای کتابی که می خواهد ، آن وقت در تدریس این را باید خیلی دقت بکنیم که چقدر ایشان اخذ و رد دارد.</w:t>
      </w:r>
    </w:p>
    <w:p w:rsidR="00636ED8" w:rsidRDefault="00636ED8" w:rsidP="00636ED8">
      <w:pPr>
        <w:bidi/>
        <w:spacing w:line="360" w:lineRule="auto"/>
        <w:contextualSpacing/>
        <w:rPr>
          <w:rFonts w:cs="B Badr" w:hint="cs"/>
          <w:b/>
          <w:bCs/>
          <w:sz w:val="28"/>
          <w:szCs w:val="28"/>
          <w:rtl/>
        </w:rPr>
      </w:pPr>
      <w:r>
        <w:rPr>
          <w:rFonts w:cs="B Badr" w:hint="cs"/>
          <w:b/>
          <w:bCs/>
          <w:sz w:val="28"/>
          <w:szCs w:val="28"/>
          <w:rtl/>
        </w:rPr>
        <w:t>بعد ایشان کلام بعض ا</w:t>
      </w:r>
      <w:r w:rsidR="004F3F2C" w:rsidRPr="004F3F2C">
        <w:rPr>
          <w:rFonts w:cs="B Badr"/>
          <w:b/>
          <w:bCs/>
          <w:sz w:val="28"/>
          <w:szCs w:val="28"/>
          <w:rtl/>
        </w:rPr>
        <w:t>لأساطين - في شرحه على القواعد</w:t>
      </w:r>
      <w:r>
        <w:rPr>
          <w:rFonts w:cs="B Badr" w:hint="cs"/>
          <w:b/>
          <w:bCs/>
          <w:sz w:val="28"/>
          <w:szCs w:val="28"/>
          <w:rtl/>
        </w:rPr>
        <w:t xml:space="preserve">، نمرحوم شیخ جعفر کاشف الغطا رحمه الله شرحی بر قواعد دارد، به نظرم این جا چاپ شده، </w:t>
      </w:r>
    </w:p>
    <w:p w:rsidR="00FB4A7E" w:rsidRDefault="00FB4A7E" w:rsidP="00FB4A7E">
      <w:pPr>
        <w:bidi/>
        <w:spacing w:line="360" w:lineRule="auto"/>
        <w:contextualSpacing/>
        <w:rPr>
          <w:rFonts w:cs="B Badr" w:hint="cs"/>
          <w:b/>
          <w:bCs/>
          <w:sz w:val="28"/>
          <w:szCs w:val="28"/>
          <w:rtl/>
        </w:rPr>
      </w:pPr>
      <w:r>
        <w:rPr>
          <w:rFonts w:cs="B Badr" w:hint="cs"/>
          <w:b/>
          <w:bCs/>
          <w:sz w:val="28"/>
          <w:szCs w:val="28"/>
          <w:rtl/>
        </w:rPr>
        <w:t>پرسش: شش تاست</w:t>
      </w:r>
    </w:p>
    <w:p w:rsidR="00FB4A7E" w:rsidRDefault="00FB4A7E" w:rsidP="004727A2">
      <w:pPr>
        <w:bidi/>
        <w:spacing w:line="360" w:lineRule="auto"/>
        <w:contextualSpacing/>
        <w:rPr>
          <w:rFonts w:cs="B Badr" w:hint="cs"/>
          <w:b/>
          <w:bCs/>
          <w:sz w:val="28"/>
          <w:szCs w:val="28"/>
          <w:rtl/>
        </w:rPr>
      </w:pPr>
      <w:r>
        <w:rPr>
          <w:rFonts w:cs="B Badr" w:hint="cs"/>
          <w:b/>
          <w:bCs/>
          <w:sz w:val="28"/>
          <w:szCs w:val="28"/>
          <w:rtl/>
        </w:rPr>
        <w:t xml:space="preserve">آیت الله مددی: من یکیش را دیدم، به نظرم در آن جلد اولش مکاسب محرمه را که دیدم، به نظرم بیع هم دارد، حقا یقال مرحوم </w:t>
      </w:r>
      <w:r w:rsidR="00D50286">
        <w:rPr>
          <w:rFonts w:cs="B Badr" w:hint="cs"/>
          <w:b/>
          <w:bCs/>
          <w:sz w:val="28"/>
          <w:szCs w:val="28"/>
          <w:rtl/>
        </w:rPr>
        <w:t>حاج شیخ جعفر کاشف الغطا</w:t>
      </w:r>
      <w:r w:rsidR="004727A2">
        <w:rPr>
          <w:rFonts w:cs="B Badr" w:hint="cs"/>
          <w:b/>
          <w:bCs/>
          <w:sz w:val="28"/>
          <w:szCs w:val="28"/>
          <w:rtl/>
        </w:rPr>
        <w:t xml:space="preserve"> خیلی در فقه خوش ذوق است و خیلی احاطه دارد، خیلی کار کرده، خیلی احاطه قوی دارد، همین کشف الغطایش با این که خیلی موجز است انسان وقتی می خواند همان مقدماتی هم که دارد خیلی لطیف است، انصافا خیلی احاطه دارد و خیلی زحمت کشیده و انسان حس می کند که، می گویند گفت می توانم تمام فقه را از اول تا آخر بنویسم، بعید نمی آید، خیلی احاطه غریبی دارد و ذهن باز است کاملا، کاملا ذهن فقاهتی، اصولا علمای ما در این مرحله خوب اند مثل شیخ جعفر، مرحوم </w:t>
      </w:r>
      <w:r w:rsidR="004727A2">
        <w:rPr>
          <w:rFonts w:cs="B Badr" w:hint="cs"/>
          <w:b/>
          <w:bCs/>
          <w:sz w:val="28"/>
          <w:szCs w:val="28"/>
          <w:rtl/>
        </w:rPr>
        <w:lastRenderedPageBreak/>
        <w:t>بحرالعلوم، دیگران، مثل مرحوم نراقی، غرض در این مرحله تاریخی تا زمان صاحب جواهر، خود جواهر هم تا حدی، خیلی ذهن پرکاری در مسائل فقهی دارند، حالا یکمی ضعیف شدند.</w:t>
      </w:r>
    </w:p>
    <w:p w:rsidR="004727A2" w:rsidRDefault="004727A2" w:rsidP="004727A2">
      <w:pPr>
        <w:bidi/>
        <w:spacing w:line="360" w:lineRule="auto"/>
        <w:contextualSpacing/>
        <w:rPr>
          <w:rFonts w:cs="B Badr" w:hint="cs"/>
          <w:b/>
          <w:bCs/>
          <w:sz w:val="28"/>
          <w:szCs w:val="28"/>
          <w:rtl/>
        </w:rPr>
      </w:pPr>
      <w:r>
        <w:rPr>
          <w:rFonts w:cs="B Badr" w:hint="cs"/>
          <w:b/>
          <w:bCs/>
          <w:sz w:val="28"/>
          <w:szCs w:val="28"/>
          <w:rtl/>
        </w:rPr>
        <w:t>به هر حال ایشان در این شرح قواعدشان که تقریبا می شود گفت که اگر شیخ هم در این مطالب مکاسب محرمه تفسیری دارد که در جواهر نیامده یک مقدارش مدیون همین شرح قواعد است، خیلی انصافا محط نظر ایشان بوده و خیلی کتاب خوبی هم هست انصافا خیلی ذهنیت فقهی را باز می کند.</w:t>
      </w:r>
    </w:p>
    <w:p w:rsidR="004727A2" w:rsidRDefault="004727A2" w:rsidP="004727A2">
      <w:pPr>
        <w:bidi/>
        <w:spacing w:line="360" w:lineRule="auto"/>
        <w:contextualSpacing/>
        <w:rPr>
          <w:rFonts w:cs="B Badr" w:hint="cs"/>
          <w:b/>
          <w:bCs/>
          <w:sz w:val="28"/>
          <w:szCs w:val="28"/>
          <w:rtl/>
        </w:rPr>
      </w:pPr>
      <w:r>
        <w:rPr>
          <w:rFonts w:cs="B Badr" w:hint="cs"/>
          <w:b/>
          <w:bCs/>
          <w:sz w:val="28"/>
          <w:szCs w:val="28"/>
          <w:rtl/>
        </w:rPr>
        <w:t>ایشان فرمودند یلزم تاسیس قواعد جدیده، یکیش العقود و ما قام مقامها، ظاهر مراد ایشان از ما قام مقامها یعنی چیز هایی که با لفظ نیست مثل معاطات.</w:t>
      </w:r>
    </w:p>
    <w:p w:rsidR="004727A2" w:rsidRDefault="004727A2" w:rsidP="004727A2">
      <w:pPr>
        <w:bidi/>
        <w:spacing w:line="360" w:lineRule="auto"/>
        <w:contextualSpacing/>
        <w:rPr>
          <w:rFonts w:cs="B Badr" w:hint="cs"/>
          <w:b/>
          <w:bCs/>
          <w:sz w:val="28"/>
          <w:szCs w:val="28"/>
          <w:rtl/>
        </w:rPr>
      </w:pPr>
      <w:r>
        <w:rPr>
          <w:rFonts w:cs="B Badr" w:hint="cs"/>
          <w:b/>
          <w:bCs/>
          <w:sz w:val="28"/>
          <w:szCs w:val="28"/>
          <w:rtl/>
        </w:rPr>
        <w:t>لا تتبع القصود، قاعده معروفی است، العقود تابعة للقصود، چند بار هم شرح دادیم، چون بعد مرحوم شیخ جواب می دهد توضیح قاعده را من دو مرتبه آن جا می گذارم چون بعد مرحوم شیخ جواب می دهد</w:t>
      </w:r>
    </w:p>
    <w:p w:rsidR="004727A2" w:rsidRDefault="004727A2" w:rsidP="006D5E84">
      <w:pPr>
        <w:bidi/>
        <w:spacing w:line="360" w:lineRule="auto"/>
        <w:contextualSpacing/>
        <w:rPr>
          <w:rFonts w:cs="B Badr" w:hint="cs"/>
          <w:b/>
          <w:bCs/>
          <w:sz w:val="28"/>
          <w:szCs w:val="28"/>
          <w:rtl/>
        </w:rPr>
      </w:pPr>
      <w:r>
        <w:rPr>
          <w:rFonts w:cs="B Badr" w:hint="cs"/>
          <w:b/>
          <w:bCs/>
          <w:sz w:val="28"/>
          <w:szCs w:val="28"/>
          <w:rtl/>
        </w:rPr>
        <w:t xml:space="preserve">در صفحه 46 و المقصود من ذلک کله استبعاد هذا القول، بعد ایشان می گوید اما حکایة تبعیة العقود للقصود ففیها، آن جا وارد </w:t>
      </w:r>
      <w:r w:rsidR="006D5E84">
        <w:rPr>
          <w:rFonts w:cs="B Badr" w:hint="cs"/>
          <w:b/>
          <w:bCs/>
          <w:sz w:val="28"/>
          <w:szCs w:val="28"/>
          <w:rtl/>
        </w:rPr>
        <w:t>بحث</w:t>
      </w:r>
      <w:r>
        <w:rPr>
          <w:rFonts w:cs="B Badr" w:hint="cs"/>
          <w:b/>
          <w:bCs/>
          <w:sz w:val="28"/>
          <w:szCs w:val="28"/>
          <w:rtl/>
        </w:rPr>
        <w:t xml:space="preserve"> می شود، ما به این مناسبت فعلا این جا شرح قاعده را نمی دهیم، در آن جا عرض می کنم.</w:t>
      </w:r>
    </w:p>
    <w:p w:rsidR="004F3F2C" w:rsidRPr="004F3F2C" w:rsidRDefault="004F3F2C" w:rsidP="004F3F2C">
      <w:pPr>
        <w:bidi/>
        <w:spacing w:line="360" w:lineRule="auto"/>
        <w:contextualSpacing/>
        <w:rPr>
          <w:rFonts w:cs="B Badr"/>
          <w:b/>
          <w:bCs/>
          <w:sz w:val="28"/>
          <w:szCs w:val="28"/>
          <w:rtl/>
        </w:rPr>
      </w:pPr>
      <w:r w:rsidRPr="004F3F2C">
        <w:rPr>
          <w:rFonts w:cs="B Badr"/>
          <w:b/>
          <w:bCs/>
          <w:sz w:val="28"/>
          <w:szCs w:val="28"/>
          <w:rtl/>
        </w:rPr>
        <w:t xml:space="preserve">وصلّی الله علی محمّد وآله الطاهرین </w:t>
      </w:r>
      <w:bookmarkStart w:id="0" w:name="_GoBack"/>
      <w:bookmarkEnd w:id="0"/>
    </w:p>
    <w:p w:rsidR="004F3F2C" w:rsidRDefault="004F3F2C" w:rsidP="004F3F2C">
      <w:pPr>
        <w:bidi/>
        <w:spacing w:line="360" w:lineRule="auto"/>
        <w:contextualSpacing/>
        <w:rPr>
          <w:rFonts w:cs="B Badr"/>
          <w:b/>
          <w:bCs/>
          <w:sz w:val="28"/>
          <w:szCs w:val="28"/>
          <w:rtl/>
        </w:rPr>
      </w:pPr>
    </w:p>
    <w:p w:rsidR="00BF405E" w:rsidRDefault="00BF405E" w:rsidP="004C125F">
      <w:pPr>
        <w:bidi/>
        <w:spacing w:line="360" w:lineRule="auto"/>
        <w:contextualSpacing/>
        <w:rPr>
          <w:rFonts w:cs="B Badr"/>
          <w:b/>
          <w:bCs/>
          <w:sz w:val="28"/>
          <w:szCs w:val="28"/>
        </w:rPr>
      </w:pPr>
    </w:p>
    <w:sectPr w:rsidR="00BF405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448" w:rsidRDefault="00D20448" w:rsidP="00EF555C">
      <w:r>
        <w:separator/>
      </w:r>
    </w:p>
  </w:endnote>
  <w:endnote w:type="continuationSeparator" w:id="0">
    <w:p w:rsidR="00D20448" w:rsidRDefault="00D2044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448" w:rsidRDefault="00D20448" w:rsidP="00EF555C">
      <w:r>
        <w:separator/>
      </w:r>
    </w:p>
  </w:footnote>
  <w:footnote w:type="continuationSeparator" w:id="0">
    <w:p w:rsidR="00D20448" w:rsidRDefault="00D2044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270B42">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327DEF">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4F3F2C">
          <w:rPr>
            <w:rFonts w:ascii="Noor_Titr" w:eastAsia="Times New Roman" w:hAnsi="Noor_Titr" w:cs="B Nazanin" w:hint="cs"/>
            <w:b/>
            <w:bCs/>
            <w:color w:val="286564"/>
            <w:sz w:val="24"/>
            <w:szCs w:val="24"/>
            <w:rtl/>
            <w:lang w:bidi="fa-IR"/>
          </w:rPr>
          <w:t>92</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4F3F2C">
          <w:rPr>
            <w:rFonts w:ascii="Noor_Titr" w:hAnsi="Noor_Titr" w:cs="B Nazanin" w:hint="cs"/>
            <w:b/>
            <w:bCs/>
            <w:color w:val="286564"/>
            <w:sz w:val="24"/>
            <w:szCs w:val="24"/>
            <w:rtl/>
            <w:lang w:bidi="fa-IR"/>
          </w:rPr>
          <w:t>چهار</w:t>
        </w:r>
        <w:r w:rsidR="00444470">
          <w:rPr>
            <w:rFonts w:ascii="Noor_Titr" w:hAnsi="Noor_Titr" w:cs="B Nazanin" w:hint="cs"/>
            <w:b/>
            <w:bCs/>
            <w:color w:val="286564"/>
            <w:sz w:val="24"/>
            <w:szCs w:val="24"/>
            <w:rtl/>
            <w:lang w:bidi="fa-IR"/>
          </w:rPr>
          <w:t xml:space="preserve"> </w:t>
        </w:r>
        <w:r w:rsidR="00113703">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4F3F2C">
          <w:rPr>
            <w:rFonts w:ascii="Noor_Titr" w:eastAsia="Times New Roman" w:hAnsi="Noor_Titr" w:cs="B Nazanin" w:hint="cs"/>
            <w:b/>
            <w:bCs/>
            <w:color w:val="286564"/>
            <w:sz w:val="24"/>
            <w:szCs w:val="24"/>
            <w:rtl/>
            <w:lang w:bidi="fa-IR"/>
          </w:rPr>
          <w:t>8</w:t>
        </w:r>
        <w:r w:rsidRPr="00981211">
          <w:rPr>
            <w:rFonts w:ascii="Noor_Titr" w:eastAsia="Times New Roman" w:hAnsi="Noor_Titr" w:cs="B Nazanin" w:hint="cs"/>
            <w:b/>
            <w:bCs/>
            <w:color w:val="286564"/>
            <w:sz w:val="24"/>
            <w:szCs w:val="24"/>
            <w:rtl/>
            <w:lang w:bidi="fa-IR"/>
          </w:rPr>
          <w:t>/</w:t>
        </w:r>
        <w:r w:rsidR="009E57F8">
          <w:rPr>
            <w:rFonts w:ascii="Noor_Titr" w:eastAsia="Times New Roman" w:hAnsi="Noor_Titr" w:cs="B Nazanin" w:hint="cs"/>
            <w:b/>
            <w:bCs/>
            <w:color w:val="286564"/>
            <w:sz w:val="24"/>
            <w:szCs w:val="24"/>
            <w:rtl/>
            <w:lang w:bidi="fa-IR"/>
          </w:rPr>
          <w:t>12</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F3568F">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5C7F"/>
    <w:rsid w:val="00005F65"/>
    <w:rsid w:val="000069F3"/>
    <w:rsid w:val="00007761"/>
    <w:rsid w:val="00007A7F"/>
    <w:rsid w:val="00007BF7"/>
    <w:rsid w:val="000100C5"/>
    <w:rsid w:val="00010B13"/>
    <w:rsid w:val="00011144"/>
    <w:rsid w:val="00011E24"/>
    <w:rsid w:val="0001259D"/>
    <w:rsid w:val="00012807"/>
    <w:rsid w:val="000132B9"/>
    <w:rsid w:val="00013871"/>
    <w:rsid w:val="0001466F"/>
    <w:rsid w:val="0001503B"/>
    <w:rsid w:val="00015BC2"/>
    <w:rsid w:val="00016051"/>
    <w:rsid w:val="00016275"/>
    <w:rsid w:val="00017D75"/>
    <w:rsid w:val="0002070C"/>
    <w:rsid w:val="00020CFF"/>
    <w:rsid w:val="00021A10"/>
    <w:rsid w:val="00021AB7"/>
    <w:rsid w:val="0002393D"/>
    <w:rsid w:val="000239FD"/>
    <w:rsid w:val="00024988"/>
    <w:rsid w:val="00025E21"/>
    <w:rsid w:val="00027ECA"/>
    <w:rsid w:val="000300F5"/>
    <w:rsid w:val="00031200"/>
    <w:rsid w:val="00033184"/>
    <w:rsid w:val="00034D99"/>
    <w:rsid w:val="00037756"/>
    <w:rsid w:val="00040268"/>
    <w:rsid w:val="0004045C"/>
    <w:rsid w:val="0004093C"/>
    <w:rsid w:val="00041EE7"/>
    <w:rsid w:val="00041F4A"/>
    <w:rsid w:val="0004201F"/>
    <w:rsid w:val="00042249"/>
    <w:rsid w:val="00042AEB"/>
    <w:rsid w:val="00043047"/>
    <w:rsid w:val="000433EE"/>
    <w:rsid w:val="0004429D"/>
    <w:rsid w:val="000453F7"/>
    <w:rsid w:val="00045D08"/>
    <w:rsid w:val="0005009D"/>
    <w:rsid w:val="0005116A"/>
    <w:rsid w:val="00051CC4"/>
    <w:rsid w:val="0005247A"/>
    <w:rsid w:val="00052715"/>
    <w:rsid w:val="000528F0"/>
    <w:rsid w:val="000535BA"/>
    <w:rsid w:val="000539FE"/>
    <w:rsid w:val="00053C7A"/>
    <w:rsid w:val="00054A12"/>
    <w:rsid w:val="00054E03"/>
    <w:rsid w:val="000554BB"/>
    <w:rsid w:val="00056CB6"/>
    <w:rsid w:val="000571C7"/>
    <w:rsid w:val="00057351"/>
    <w:rsid w:val="00063EC8"/>
    <w:rsid w:val="00065789"/>
    <w:rsid w:val="0006595B"/>
    <w:rsid w:val="00065BA4"/>
    <w:rsid w:val="00070565"/>
    <w:rsid w:val="00070AC5"/>
    <w:rsid w:val="00070EAA"/>
    <w:rsid w:val="000719EF"/>
    <w:rsid w:val="00071FCF"/>
    <w:rsid w:val="000722CF"/>
    <w:rsid w:val="00074215"/>
    <w:rsid w:val="000744E3"/>
    <w:rsid w:val="00075BA7"/>
    <w:rsid w:val="00076E69"/>
    <w:rsid w:val="0007731B"/>
    <w:rsid w:val="00077CCA"/>
    <w:rsid w:val="000820B6"/>
    <w:rsid w:val="00084935"/>
    <w:rsid w:val="000861A9"/>
    <w:rsid w:val="0008652A"/>
    <w:rsid w:val="00086EAB"/>
    <w:rsid w:val="000871B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2E66"/>
    <w:rsid w:val="000A3DF8"/>
    <w:rsid w:val="000A4F74"/>
    <w:rsid w:val="000A75B8"/>
    <w:rsid w:val="000B142D"/>
    <w:rsid w:val="000B1578"/>
    <w:rsid w:val="000B32BC"/>
    <w:rsid w:val="000B3AD8"/>
    <w:rsid w:val="000B3CBA"/>
    <w:rsid w:val="000B4098"/>
    <w:rsid w:val="000B6632"/>
    <w:rsid w:val="000C0834"/>
    <w:rsid w:val="000C1B1E"/>
    <w:rsid w:val="000C29E6"/>
    <w:rsid w:val="000C3CC7"/>
    <w:rsid w:val="000C47F6"/>
    <w:rsid w:val="000C671D"/>
    <w:rsid w:val="000C7160"/>
    <w:rsid w:val="000D0E25"/>
    <w:rsid w:val="000D16BB"/>
    <w:rsid w:val="000D5489"/>
    <w:rsid w:val="000D638C"/>
    <w:rsid w:val="000D6488"/>
    <w:rsid w:val="000D6532"/>
    <w:rsid w:val="000D6A56"/>
    <w:rsid w:val="000D7836"/>
    <w:rsid w:val="000D7903"/>
    <w:rsid w:val="000E08BB"/>
    <w:rsid w:val="000E111A"/>
    <w:rsid w:val="000E1A52"/>
    <w:rsid w:val="000E2007"/>
    <w:rsid w:val="000E26D6"/>
    <w:rsid w:val="000E2CC7"/>
    <w:rsid w:val="000E2CDA"/>
    <w:rsid w:val="000E44F7"/>
    <w:rsid w:val="000E4860"/>
    <w:rsid w:val="000E49D4"/>
    <w:rsid w:val="000E754F"/>
    <w:rsid w:val="000E784A"/>
    <w:rsid w:val="000F0034"/>
    <w:rsid w:val="000F092E"/>
    <w:rsid w:val="000F3CE2"/>
    <w:rsid w:val="000F407F"/>
    <w:rsid w:val="000F40CF"/>
    <w:rsid w:val="000F47C7"/>
    <w:rsid w:val="000F588E"/>
    <w:rsid w:val="000F65A9"/>
    <w:rsid w:val="000F67BC"/>
    <w:rsid w:val="000F6C65"/>
    <w:rsid w:val="00101241"/>
    <w:rsid w:val="00101541"/>
    <w:rsid w:val="00102D2D"/>
    <w:rsid w:val="00102E22"/>
    <w:rsid w:val="001039FA"/>
    <w:rsid w:val="0010458C"/>
    <w:rsid w:val="00104A34"/>
    <w:rsid w:val="001055A2"/>
    <w:rsid w:val="00106D6C"/>
    <w:rsid w:val="001076CC"/>
    <w:rsid w:val="00107F45"/>
    <w:rsid w:val="00110450"/>
    <w:rsid w:val="00110760"/>
    <w:rsid w:val="001111AD"/>
    <w:rsid w:val="00112387"/>
    <w:rsid w:val="00112EA2"/>
    <w:rsid w:val="001130D1"/>
    <w:rsid w:val="0011336B"/>
    <w:rsid w:val="00113563"/>
    <w:rsid w:val="00113703"/>
    <w:rsid w:val="001146E5"/>
    <w:rsid w:val="0011582A"/>
    <w:rsid w:val="00115C0C"/>
    <w:rsid w:val="00116903"/>
    <w:rsid w:val="00117503"/>
    <w:rsid w:val="00120540"/>
    <w:rsid w:val="00122036"/>
    <w:rsid w:val="001230E5"/>
    <w:rsid w:val="0012431B"/>
    <w:rsid w:val="00125304"/>
    <w:rsid w:val="0012615F"/>
    <w:rsid w:val="0013016D"/>
    <w:rsid w:val="00130F09"/>
    <w:rsid w:val="00131303"/>
    <w:rsid w:val="0013187E"/>
    <w:rsid w:val="00131A8A"/>
    <w:rsid w:val="00132D73"/>
    <w:rsid w:val="001336E0"/>
    <w:rsid w:val="00134E10"/>
    <w:rsid w:val="0013504B"/>
    <w:rsid w:val="00136787"/>
    <w:rsid w:val="00136F20"/>
    <w:rsid w:val="0013723E"/>
    <w:rsid w:val="00137BC6"/>
    <w:rsid w:val="001413CE"/>
    <w:rsid w:val="00141719"/>
    <w:rsid w:val="00141D34"/>
    <w:rsid w:val="00142B3F"/>
    <w:rsid w:val="00142CE7"/>
    <w:rsid w:val="001431F5"/>
    <w:rsid w:val="001445DB"/>
    <w:rsid w:val="00144C26"/>
    <w:rsid w:val="00144E0E"/>
    <w:rsid w:val="00145E3F"/>
    <w:rsid w:val="00146DD6"/>
    <w:rsid w:val="00147839"/>
    <w:rsid w:val="00147859"/>
    <w:rsid w:val="0015099E"/>
    <w:rsid w:val="001509FB"/>
    <w:rsid w:val="00150D94"/>
    <w:rsid w:val="00151947"/>
    <w:rsid w:val="00151FBA"/>
    <w:rsid w:val="0015211B"/>
    <w:rsid w:val="001522D2"/>
    <w:rsid w:val="00152FAE"/>
    <w:rsid w:val="00153299"/>
    <w:rsid w:val="00154230"/>
    <w:rsid w:val="00154CC6"/>
    <w:rsid w:val="001555B8"/>
    <w:rsid w:val="00155996"/>
    <w:rsid w:val="00156E13"/>
    <w:rsid w:val="00157230"/>
    <w:rsid w:val="00157ED3"/>
    <w:rsid w:val="00160664"/>
    <w:rsid w:val="00160D56"/>
    <w:rsid w:val="00164392"/>
    <w:rsid w:val="0016505C"/>
    <w:rsid w:val="001654F1"/>
    <w:rsid w:val="0016605F"/>
    <w:rsid w:val="00166107"/>
    <w:rsid w:val="0016625E"/>
    <w:rsid w:val="00166C83"/>
    <w:rsid w:val="001703B6"/>
    <w:rsid w:val="00170E9A"/>
    <w:rsid w:val="00171920"/>
    <w:rsid w:val="00172258"/>
    <w:rsid w:val="00173376"/>
    <w:rsid w:val="001746DA"/>
    <w:rsid w:val="0017693F"/>
    <w:rsid w:val="001776F0"/>
    <w:rsid w:val="00177DD6"/>
    <w:rsid w:val="001805A5"/>
    <w:rsid w:val="00181200"/>
    <w:rsid w:val="00181CAD"/>
    <w:rsid w:val="00181CC3"/>
    <w:rsid w:val="00181F9C"/>
    <w:rsid w:val="00183420"/>
    <w:rsid w:val="0018361B"/>
    <w:rsid w:val="00185489"/>
    <w:rsid w:val="00186764"/>
    <w:rsid w:val="00186D10"/>
    <w:rsid w:val="0019024F"/>
    <w:rsid w:val="00190389"/>
    <w:rsid w:val="001927C1"/>
    <w:rsid w:val="00194D20"/>
    <w:rsid w:val="00195F04"/>
    <w:rsid w:val="001962C6"/>
    <w:rsid w:val="00197210"/>
    <w:rsid w:val="001974D1"/>
    <w:rsid w:val="00197B97"/>
    <w:rsid w:val="001A08B0"/>
    <w:rsid w:val="001A167C"/>
    <w:rsid w:val="001A170F"/>
    <w:rsid w:val="001A2FA0"/>
    <w:rsid w:val="001A3923"/>
    <w:rsid w:val="001A3A1A"/>
    <w:rsid w:val="001A47BD"/>
    <w:rsid w:val="001A4F83"/>
    <w:rsid w:val="001A5887"/>
    <w:rsid w:val="001A5964"/>
    <w:rsid w:val="001A5C64"/>
    <w:rsid w:val="001A6883"/>
    <w:rsid w:val="001B0085"/>
    <w:rsid w:val="001B1571"/>
    <w:rsid w:val="001B2ED7"/>
    <w:rsid w:val="001B31C3"/>
    <w:rsid w:val="001B357D"/>
    <w:rsid w:val="001B4675"/>
    <w:rsid w:val="001B46DC"/>
    <w:rsid w:val="001B48AB"/>
    <w:rsid w:val="001B64E0"/>
    <w:rsid w:val="001B7483"/>
    <w:rsid w:val="001B768F"/>
    <w:rsid w:val="001C0F27"/>
    <w:rsid w:val="001C0F6D"/>
    <w:rsid w:val="001C107A"/>
    <w:rsid w:val="001C1FF4"/>
    <w:rsid w:val="001C4869"/>
    <w:rsid w:val="001C5915"/>
    <w:rsid w:val="001C59C7"/>
    <w:rsid w:val="001C70EB"/>
    <w:rsid w:val="001D04A8"/>
    <w:rsid w:val="001D0C4A"/>
    <w:rsid w:val="001D1022"/>
    <w:rsid w:val="001D1170"/>
    <w:rsid w:val="001D16D7"/>
    <w:rsid w:val="001D2778"/>
    <w:rsid w:val="001D3C64"/>
    <w:rsid w:val="001D3FE8"/>
    <w:rsid w:val="001D5144"/>
    <w:rsid w:val="001D5B6E"/>
    <w:rsid w:val="001D5C3D"/>
    <w:rsid w:val="001D5FDB"/>
    <w:rsid w:val="001D68E3"/>
    <w:rsid w:val="001D6E82"/>
    <w:rsid w:val="001E06C1"/>
    <w:rsid w:val="001E1301"/>
    <w:rsid w:val="001E1F48"/>
    <w:rsid w:val="001E21AA"/>
    <w:rsid w:val="001E22AA"/>
    <w:rsid w:val="001E26F9"/>
    <w:rsid w:val="001E3F62"/>
    <w:rsid w:val="001E4243"/>
    <w:rsid w:val="001E4D1D"/>
    <w:rsid w:val="001E63D8"/>
    <w:rsid w:val="001E6961"/>
    <w:rsid w:val="001E7837"/>
    <w:rsid w:val="001F085E"/>
    <w:rsid w:val="001F09B0"/>
    <w:rsid w:val="001F4B36"/>
    <w:rsid w:val="001F4F57"/>
    <w:rsid w:val="00200B17"/>
    <w:rsid w:val="00200D3B"/>
    <w:rsid w:val="0020134F"/>
    <w:rsid w:val="00202C18"/>
    <w:rsid w:val="00202D38"/>
    <w:rsid w:val="00202D64"/>
    <w:rsid w:val="00204633"/>
    <w:rsid w:val="002059A1"/>
    <w:rsid w:val="00206BBF"/>
    <w:rsid w:val="00207472"/>
    <w:rsid w:val="00207593"/>
    <w:rsid w:val="00210416"/>
    <w:rsid w:val="00210C80"/>
    <w:rsid w:val="00210E21"/>
    <w:rsid w:val="00211211"/>
    <w:rsid w:val="002124D9"/>
    <w:rsid w:val="00212A64"/>
    <w:rsid w:val="002141B1"/>
    <w:rsid w:val="00214D3B"/>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A0C"/>
    <w:rsid w:val="00231712"/>
    <w:rsid w:val="00231CF4"/>
    <w:rsid w:val="002320D5"/>
    <w:rsid w:val="002324AD"/>
    <w:rsid w:val="0023292C"/>
    <w:rsid w:val="002329E3"/>
    <w:rsid w:val="00232E90"/>
    <w:rsid w:val="00233946"/>
    <w:rsid w:val="002352EE"/>
    <w:rsid w:val="00235D1F"/>
    <w:rsid w:val="00236476"/>
    <w:rsid w:val="00236AB0"/>
    <w:rsid w:val="00237B33"/>
    <w:rsid w:val="00240E2E"/>
    <w:rsid w:val="0024192A"/>
    <w:rsid w:val="00241E19"/>
    <w:rsid w:val="002422D5"/>
    <w:rsid w:val="00242413"/>
    <w:rsid w:val="00242CEC"/>
    <w:rsid w:val="00243125"/>
    <w:rsid w:val="002448DF"/>
    <w:rsid w:val="0024494B"/>
    <w:rsid w:val="0024534C"/>
    <w:rsid w:val="0024617F"/>
    <w:rsid w:val="00246FFA"/>
    <w:rsid w:val="00247562"/>
    <w:rsid w:val="00251252"/>
    <w:rsid w:val="00252233"/>
    <w:rsid w:val="002529F1"/>
    <w:rsid w:val="00252DDB"/>
    <w:rsid w:val="00253C43"/>
    <w:rsid w:val="00254CA2"/>
    <w:rsid w:val="00255A78"/>
    <w:rsid w:val="00255E14"/>
    <w:rsid w:val="00256447"/>
    <w:rsid w:val="002577EE"/>
    <w:rsid w:val="00257928"/>
    <w:rsid w:val="00257D5E"/>
    <w:rsid w:val="0026047E"/>
    <w:rsid w:val="0026099C"/>
    <w:rsid w:val="00261C7A"/>
    <w:rsid w:val="002626E2"/>
    <w:rsid w:val="00262A3D"/>
    <w:rsid w:val="0026335F"/>
    <w:rsid w:val="00263EA0"/>
    <w:rsid w:val="00263FD9"/>
    <w:rsid w:val="002644C1"/>
    <w:rsid w:val="00264583"/>
    <w:rsid w:val="002657B7"/>
    <w:rsid w:val="002666A2"/>
    <w:rsid w:val="002671D3"/>
    <w:rsid w:val="0026782A"/>
    <w:rsid w:val="00270B42"/>
    <w:rsid w:val="00270F92"/>
    <w:rsid w:val="002713CC"/>
    <w:rsid w:val="0027156A"/>
    <w:rsid w:val="002715D9"/>
    <w:rsid w:val="00271DD0"/>
    <w:rsid w:val="0027477F"/>
    <w:rsid w:val="002767F7"/>
    <w:rsid w:val="002769D5"/>
    <w:rsid w:val="00277AFE"/>
    <w:rsid w:val="002807DD"/>
    <w:rsid w:val="002824EF"/>
    <w:rsid w:val="002827D5"/>
    <w:rsid w:val="002833FE"/>
    <w:rsid w:val="00283B54"/>
    <w:rsid w:val="00285424"/>
    <w:rsid w:val="002857A1"/>
    <w:rsid w:val="00285F18"/>
    <w:rsid w:val="00285FE4"/>
    <w:rsid w:val="00287985"/>
    <w:rsid w:val="00287F79"/>
    <w:rsid w:val="002909A8"/>
    <w:rsid w:val="00290F06"/>
    <w:rsid w:val="002920BD"/>
    <w:rsid w:val="00295AFA"/>
    <w:rsid w:val="002964B9"/>
    <w:rsid w:val="002965C9"/>
    <w:rsid w:val="00296CE3"/>
    <w:rsid w:val="0029733A"/>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2B21"/>
    <w:rsid w:val="002B3DD9"/>
    <w:rsid w:val="002B458D"/>
    <w:rsid w:val="002B55B9"/>
    <w:rsid w:val="002B7013"/>
    <w:rsid w:val="002B7263"/>
    <w:rsid w:val="002B7310"/>
    <w:rsid w:val="002B7861"/>
    <w:rsid w:val="002B7AC3"/>
    <w:rsid w:val="002B7EF8"/>
    <w:rsid w:val="002C0EB0"/>
    <w:rsid w:val="002C0F17"/>
    <w:rsid w:val="002C1C09"/>
    <w:rsid w:val="002C2848"/>
    <w:rsid w:val="002C3502"/>
    <w:rsid w:val="002C3E6B"/>
    <w:rsid w:val="002C434B"/>
    <w:rsid w:val="002C484D"/>
    <w:rsid w:val="002C6216"/>
    <w:rsid w:val="002C6584"/>
    <w:rsid w:val="002C6746"/>
    <w:rsid w:val="002D0F62"/>
    <w:rsid w:val="002D3741"/>
    <w:rsid w:val="002D42F4"/>
    <w:rsid w:val="002D4C79"/>
    <w:rsid w:val="002D5148"/>
    <w:rsid w:val="002D65BE"/>
    <w:rsid w:val="002D6783"/>
    <w:rsid w:val="002D6AA3"/>
    <w:rsid w:val="002D70CD"/>
    <w:rsid w:val="002E09F0"/>
    <w:rsid w:val="002E0F94"/>
    <w:rsid w:val="002E15A9"/>
    <w:rsid w:val="002E321A"/>
    <w:rsid w:val="002E3463"/>
    <w:rsid w:val="002E39F0"/>
    <w:rsid w:val="002E48F5"/>
    <w:rsid w:val="002E526A"/>
    <w:rsid w:val="002E52D4"/>
    <w:rsid w:val="002E5821"/>
    <w:rsid w:val="002F0282"/>
    <w:rsid w:val="002F08FF"/>
    <w:rsid w:val="002F12B4"/>
    <w:rsid w:val="002F1309"/>
    <w:rsid w:val="002F17DD"/>
    <w:rsid w:val="002F2A2F"/>
    <w:rsid w:val="002F2E12"/>
    <w:rsid w:val="002F3782"/>
    <w:rsid w:val="002F5F77"/>
    <w:rsid w:val="003006B6"/>
    <w:rsid w:val="003008A8"/>
    <w:rsid w:val="003009C8"/>
    <w:rsid w:val="003010BF"/>
    <w:rsid w:val="00301A70"/>
    <w:rsid w:val="0030299D"/>
    <w:rsid w:val="00303AB0"/>
    <w:rsid w:val="003045A9"/>
    <w:rsid w:val="00305D98"/>
    <w:rsid w:val="00305F03"/>
    <w:rsid w:val="00306522"/>
    <w:rsid w:val="00306E55"/>
    <w:rsid w:val="00310381"/>
    <w:rsid w:val="00310881"/>
    <w:rsid w:val="00311E6A"/>
    <w:rsid w:val="003128DD"/>
    <w:rsid w:val="003129BD"/>
    <w:rsid w:val="00312F37"/>
    <w:rsid w:val="00312F99"/>
    <w:rsid w:val="0031372F"/>
    <w:rsid w:val="003142DB"/>
    <w:rsid w:val="003146B6"/>
    <w:rsid w:val="0031597C"/>
    <w:rsid w:val="00316A05"/>
    <w:rsid w:val="00316F38"/>
    <w:rsid w:val="00321D14"/>
    <w:rsid w:val="003221CE"/>
    <w:rsid w:val="003229E6"/>
    <w:rsid w:val="0032366D"/>
    <w:rsid w:val="00323F79"/>
    <w:rsid w:val="003248C5"/>
    <w:rsid w:val="00325A5D"/>
    <w:rsid w:val="00325BFF"/>
    <w:rsid w:val="003264FE"/>
    <w:rsid w:val="003272D0"/>
    <w:rsid w:val="00327DEF"/>
    <w:rsid w:val="00327E4D"/>
    <w:rsid w:val="00327F41"/>
    <w:rsid w:val="0033007B"/>
    <w:rsid w:val="00331F07"/>
    <w:rsid w:val="00333699"/>
    <w:rsid w:val="0033398A"/>
    <w:rsid w:val="00333A55"/>
    <w:rsid w:val="0033432F"/>
    <w:rsid w:val="00334B5C"/>
    <w:rsid w:val="00335E0E"/>
    <w:rsid w:val="003368EB"/>
    <w:rsid w:val="00337BD6"/>
    <w:rsid w:val="00337C13"/>
    <w:rsid w:val="00341D65"/>
    <w:rsid w:val="00342F2A"/>
    <w:rsid w:val="00343E9B"/>
    <w:rsid w:val="00344189"/>
    <w:rsid w:val="00344FFC"/>
    <w:rsid w:val="003451D6"/>
    <w:rsid w:val="00345887"/>
    <w:rsid w:val="0034632D"/>
    <w:rsid w:val="003465FD"/>
    <w:rsid w:val="00346C21"/>
    <w:rsid w:val="0034720C"/>
    <w:rsid w:val="00350D85"/>
    <w:rsid w:val="00351C39"/>
    <w:rsid w:val="00352B6B"/>
    <w:rsid w:val="0035394C"/>
    <w:rsid w:val="00353A60"/>
    <w:rsid w:val="0035412E"/>
    <w:rsid w:val="003542C4"/>
    <w:rsid w:val="003562A3"/>
    <w:rsid w:val="00356493"/>
    <w:rsid w:val="003574FD"/>
    <w:rsid w:val="003601F8"/>
    <w:rsid w:val="0036332E"/>
    <w:rsid w:val="00364D86"/>
    <w:rsid w:val="00365455"/>
    <w:rsid w:val="00365F93"/>
    <w:rsid w:val="00366CF0"/>
    <w:rsid w:val="00367C0C"/>
    <w:rsid w:val="00367F95"/>
    <w:rsid w:val="00370432"/>
    <w:rsid w:val="00370BF9"/>
    <w:rsid w:val="00371575"/>
    <w:rsid w:val="003721AD"/>
    <w:rsid w:val="00372B10"/>
    <w:rsid w:val="00373EE4"/>
    <w:rsid w:val="003745A3"/>
    <w:rsid w:val="00374643"/>
    <w:rsid w:val="00375141"/>
    <w:rsid w:val="00375399"/>
    <w:rsid w:val="003756B5"/>
    <w:rsid w:val="0037576B"/>
    <w:rsid w:val="00376C89"/>
    <w:rsid w:val="003817D9"/>
    <w:rsid w:val="00382A97"/>
    <w:rsid w:val="00382BAF"/>
    <w:rsid w:val="00383ACE"/>
    <w:rsid w:val="003842C8"/>
    <w:rsid w:val="003842F4"/>
    <w:rsid w:val="00384606"/>
    <w:rsid w:val="00384875"/>
    <w:rsid w:val="00385424"/>
    <w:rsid w:val="00385453"/>
    <w:rsid w:val="00385990"/>
    <w:rsid w:val="0038638F"/>
    <w:rsid w:val="00387AB1"/>
    <w:rsid w:val="00387C7C"/>
    <w:rsid w:val="00393F8C"/>
    <w:rsid w:val="0039400B"/>
    <w:rsid w:val="0039401E"/>
    <w:rsid w:val="00394A6E"/>
    <w:rsid w:val="003955F9"/>
    <w:rsid w:val="0039570A"/>
    <w:rsid w:val="00396E8B"/>
    <w:rsid w:val="003971F0"/>
    <w:rsid w:val="003A05E5"/>
    <w:rsid w:val="003A0778"/>
    <w:rsid w:val="003A0A6E"/>
    <w:rsid w:val="003A0C13"/>
    <w:rsid w:val="003A2BC6"/>
    <w:rsid w:val="003A2E61"/>
    <w:rsid w:val="003A3183"/>
    <w:rsid w:val="003A38AD"/>
    <w:rsid w:val="003A3EE5"/>
    <w:rsid w:val="003A450B"/>
    <w:rsid w:val="003A478C"/>
    <w:rsid w:val="003A530F"/>
    <w:rsid w:val="003A653D"/>
    <w:rsid w:val="003A6C9D"/>
    <w:rsid w:val="003A7D3D"/>
    <w:rsid w:val="003B0285"/>
    <w:rsid w:val="003B1649"/>
    <w:rsid w:val="003B21B9"/>
    <w:rsid w:val="003B27C6"/>
    <w:rsid w:val="003B2952"/>
    <w:rsid w:val="003B2F91"/>
    <w:rsid w:val="003B3798"/>
    <w:rsid w:val="003B4089"/>
    <w:rsid w:val="003B52A3"/>
    <w:rsid w:val="003B53AF"/>
    <w:rsid w:val="003B6167"/>
    <w:rsid w:val="003B68EB"/>
    <w:rsid w:val="003C0D81"/>
    <w:rsid w:val="003C0EDA"/>
    <w:rsid w:val="003C2267"/>
    <w:rsid w:val="003C370E"/>
    <w:rsid w:val="003C52C2"/>
    <w:rsid w:val="003C54F8"/>
    <w:rsid w:val="003C6F93"/>
    <w:rsid w:val="003D0021"/>
    <w:rsid w:val="003D0522"/>
    <w:rsid w:val="003D0EA8"/>
    <w:rsid w:val="003D0FB2"/>
    <w:rsid w:val="003D1939"/>
    <w:rsid w:val="003D1E93"/>
    <w:rsid w:val="003D1E98"/>
    <w:rsid w:val="003D396E"/>
    <w:rsid w:val="003D3B65"/>
    <w:rsid w:val="003D432B"/>
    <w:rsid w:val="003D5510"/>
    <w:rsid w:val="003D6B38"/>
    <w:rsid w:val="003D6F86"/>
    <w:rsid w:val="003D7129"/>
    <w:rsid w:val="003E0CC3"/>
    <w:rsid w:val="003E19A6"/>
    <w:rsid w:val="003E24E5"/>
    <w:rsid w:val="003E250E"/>
    <w:rsid w:val="003E31A2"/>
    <w:rsid w:val="003E3312"/>
    <w:rsid w:val="003E36A2"/>
    <w:rsid w:val="003E3B91"/>
    <w:rsid w:val="003E428D"/>
    <w:rsid w:val="003E45BC"/>
    <w:rsid w:val="003E4E68"/>
    <w:rsid w:val="003F071E"/>
    <w:rsid w:val="003F1E27"/>
    <w:rsid w:val="003F2C14"/>
    <w:rsid w:val="003F3D37"/>
    <w:rsid w:val="003F464B"/>
    <w:rsid w:val="003F4FF7"/>
    <w:rsid w:val="003F5585"/>
    <w:rsid w:val="003F5C53"/>
    <w:rsid w:val="003F610C"/>
    <w:rsid w:val="003F6214"/>
    <w:rsid w:val="003F75C5"/>
    <w:rsid w:val="004006B3"/>
    <w:rsid w:val="004006E7"/>
    <w:rsid w:val="00400D16"/>
    <w:rsid w:val="00401C1F"/>
    <w:rsid w:val="00401F30"/>
    <w:rsid w:val="00403339"/>
    <w:rsid w:val="004044E3"/>
    <w:rsid w:val="00405F40"/>
    <w:rsid w:val="004060EC"/>
    <w:rsid w:val="0040624E"/>
    <w:rsid w:val="004068A9"/>
    <w:rsid w:val="00407C89"/>
    <w:rsid w:val="00407E5B"/>
    <w:rsid w:val="00411582"/>
    <w:rsid w:val="004118FB"/>
    <w:rsid w:val="00411905"/>
    <w:rsid w:val="00413751"/>
    <w:rsid w:val="00413E6B"/>
    <w:rsid w:val="00413E97"/>
    <w:rsid w:val="004144BE"/>
    <w:rsid w:val="00414548"/>
    <w:rsid w:val="004156CD"/>
    <w:rsid w:val="00415FDF"/>
    <w:rsid w:val="00417339"/>
    <w:rsid w:val="00417404"/>
    <w:rsid w:val="00420881"/>
    <w:rsid w:val="004222ED"/>
    <w:rsid w:val="00423B48"/>
    <w:rsid w:val="0042456B"/>
    <w:rsid w:val="004258A9"/>
    <w:rsid w:val="00426499"/>
    <w:rsid w:val="00430AA5"/>
    <w:rsid w:val="00430DB2"/>
    <w:rsid w:val="004314AF"/>
    <w:rsid w:val="00431B60"/>
    <w:rsid w:val="004323DF"/>
    <w:rsid w:val="00432612"/>
    <w:rsid w:val="00432C2C"/>
    <w:rsid w:val="00432E28"/>
    <w:rsid w:val="004340C2"/>
    <w:rsid w:val="00434F55"/>
    <w:rsid w:val="0043523F"/>
    <w:rsid w:val="004372AB"/>
    <w:rsid w:val="0043757D"/>
    <w:rsid w:val="004407D9"/>
    <w:rsid w:val="004412B2"/>
    <w:rsid w:val="00442C17"/>
    <w:rsid w:val="00442C18"/>
    <w:rsid w:val="00443391"/>
    <w:rsid w:val="00444470"/>
    <w:rsid w:val="00444E9E"/>
    <w:rsid w:val="00445230"/>
    <w:rsid w:val="00445422"/>
    <w:rsid w:val="0044609C"/>
    <w:rsid w:val="00446CFF"/>
    <w:rsid w:val="00446D99"/>
    <w:rsid w:val="00447A38"/>
    <w:rsid w:val="00447B25"/>
    <w:rsid w:val="00450F74"/>
    <w:rsid w:val="00451DF2"/>
    <w:rsid w:val="00452E44"/>
    <w:rsid w:val="004533F2"/>
    <w:rsid w:val="00453A6D"/>
    <w:rsid w:val="00453C5A"/>
    <w:rsid w:val="00453EE2"/>
    <w:rsid w:val="004547E2"/>
    <w:rsid w:val="004555A5"/>
    <w:rsid w:val="00455B1B"/>
    <w:rsid w:val="00456351"/>
    <w:rsid w:val="00457674"/>
    <w:rsid w:val="00457F65"/>
    <w:rsid w:val="00460556"/>
    <w:rsid w:val="004605F7"/>
    <w:rsid w:val="0046104F"/>
    <w:rsid w:val="004611DE"/>
    <w:rsid w:val="00461687"/>
    <w:rsid w:val="004619C1"/>
    <w:rsid w:val="00463233"/>
    <w:rsid w:val="0046483A"/>
    <w:rsid w:val="004648E6"/>
    <w:rsid w:val="004661FE"/>
    <w:rsid w:val="00466450"/>
    <w:rsid w:val="00467046"/>
    <w:rsid w:val="00467C79"/>
    <w:rsid w:val="00470BB3"/>
    <w:rsid w:val="0047104D"/>
    <w:rsid w:val="00471C86"/>
    <w:rsid w:val="0047254B"/>
    <w:rsid w:val="004727A2"/>
    <w:rsid w:val="00473A7D"/>
    <w:rsid w:val="00473C02"/>
    <w:rsid w:val="004746F8"/>
    <w:rsid w:val="00474AD1"/>
    <w:rsid w:val="00474B7B"/>
    <w:rsid w:val="00474D03"/>
    <w:rsid w:val="004753CD"/>
    <w:rsid w:val="004754C8"/>
    <w:rsid w:val="0047631E"/>
    <w:rsid w:val="004763FA"/>
    <w:rsid w:val="004772BF"/>
    <w:rsid w:val="00477321"/>
    <w:rsid w:val="00477A52"/>
    <w:rsid w:val="00477FC8"/>
    <w:rsid w:val="004802AD"/>
    <w:rsid w:val="00480AEA"/>
    <w:rsid w:val="00480AF4"/>
    <w:rsid w:val="004813B2"/>
    <w:rsid w:val="00482572"/>
    <w:rsid w:val="004826D3"/>
    <w:rsid w:val="00482C5D"/>
    <w:rsid w:val="00482E3E"/>
    <w:rsid w:val="00483497"/>
    <w:rsid w:val="00485968"/>
    <w:rsid w:val="00486459"/>
    <w:rsid w:val="004879E5"/>
    <w:rsid w:val="00487A9C"/>
    <w:rsid w:val="00490CDB"/>
    <w:rsid w:val="00491B75"/>
    <w:rsid w:val="00492BD0"/>
    <w:rsid w:val="00492D7A"/>
    <w:rsid w:val="00493282"/>
    <w:rsid w:val="00493D30"/>
    <w:rsid w:val="00494078"/>
    <w:rsid w:val="004941D0"/>
    <w:rsid w:val="004942C6"/>
    <w:rsid w:val="004955EE"/>
    <w:rsid w:val="00495FB0"/>
    <w:rsid w:val="004962B9"/>
    <w:rsid w:val="004A0FBE"/>
    <w:rsid w:val="004A1850"/>
    <w:rsid w:val="004A1E46"/>
    <w:rsid w:val="004A371E"/>
    <w:rsid w:val="004A3F41"/>
    <w:rsid w:val="004A4B13"/>
    <w:rsid w:val="004A5DF3"/>
    <w:rsid w:val="004A606B"/>
    <w:rsid w:val="004A64C0"/>
    <w:rsid w:val="004A65E4"/>
    <w:rsid w:val="004A6D1C"/>
    <w:rsid w:val="004A753F"/>
    <w:rsid w:val="004A7E44"/>
    <w:rsid w:val="004B1B6C"/>
    <w:rsid w:val="004B1D0E"/>
    <w:rsid w:val="004B28CE"/>
    <w:rsid w:val="004B2A11"/>
    <w:rsid w:val="004B2A90"/>
    <w:rsid w:val="004B3519"/>
    <w:rsid w:val="004B4629"/>
    <w:rsid w:val="004B4F1D"/>
    <w:rsid w:val="004B510E"/>
    <w:rsid w:val="004B5635"/>
    <w:rsid w:val="004B6943"/>
    <w:rsid w:val="004C05BA"/>
    <w:rsid w:val="004C118C"/>
    <w:rsid w:val="004C125F"/>
    <w:rsid w:val="004C3135"/>
    <w:rsid w:val="004C3A0B"/>
    <w:rsid w:val="004C3A75"/>
    <w:rsid w:val="004C640E"/>
    <w:rsid w:val="004C6A6E"/>
    <w:rsid w:val="004C7A27"/>
    <w:rsid w:val="004D0C28"/>
    <w:rsid w:val="004D27FC"/>
    <w:rsid w:val="004D3BD4"/>
    <w:rsid w:val="004D3E46"/>
    <w:rsid w:val="004D457C"/>
    <w:rsid w:val="004D4786"/>
    <w:rsid w:val="004D4D61"/>
    <w:rsid w:val="004D6050"/>
    <w:rsid w:val="004D6DB6"/>
    <w:rsid w:val="004D7299"/>
    <w:rsid w:val="004D72E5"/>
    <w:rsid w:val="004E2100"/>
    <w:rsid w:val="004E31EA"/>
    <w:rsid w:val="004E423F"/>
    <w:rsid w:val="004E50E0"/>
    <w:rsid w:val="004E60D7"/>
    <w:rsid w:val="004E6845"/>
    <w:rsid w:val="004E7B69"/>
    <w:rsid w:val="004F087E"/>
    <w:rsid w:val="004F0A4A"/>
    <w:rsid w:val="004F0A72"/>
    <w:rsid w:val="004F0CA6"/>
    <w:rsid w:val="004F165B"/>
    <w:rsid w:val="004F1A32"/>
    <w:rsid w:val="004F1AE6"/>
    <w:rsid w:val="004F1ECA"/>
    <w:rsid w:val="004F3F2C"/>
    <w:rsid w:val="004F563F"/>
    <w:rsid w:val="005016DA"/>
    <w:rsid w:val="0050175C"/>
    <w:rsid w:val="00502056"/>
    <w:rsid w:val="005021DD"/>
    <w:rsid w:val="0050383F"/>
    <w:rsid w:val="00504DB4"/>
    <w:rsid w:val="00504E82"/>
    <w:rsid w:val="0050577A"/>
    <w:rsid w:val="00505E6F"/>
    <w:rsid w:val="005066CC"/>
    <w:rsid w:val="00506816"/>
    <w:rsid w:val="0051070A"/>
    <w:rsid w:val="005117B3"/>
    <w:rsid w:val="0051268B"/>
    <w:rsid w:val="0051359B"/>
    <w:rsid w:val="00514986"/>
    <w:rsid w:val="00516FD0"/>
    <w:rsid w:val="005173FE"/>
    <w:rsid w:val="00521CF7"/>
    <w:rsid w:val="00521F68"/>
    <w:rsid w:val="005220DB"/>
    <w:rsid w:val="005229C0"/>
    <w:rsid w:val="005240FC"/>
    <w:rsid w:val="00525290"/>
    <w:rsid w:val="00525BE7"/>
    <w:rsid w:val="00525F3E"/>
    <w:rsid w:val="00526419"/>
    <w:rsid w:val="00527CB3"/>
    <w:rsid w:val="00527E83"/>
    <w:rsid w:val="00530BB3"/>
    <w:rsid w:val="005312BC"/>
    <w:rsid w:val="00531A67"/>
    <w:rsid w:val="00531DB4"/>
    <w:rsid w:val="005342E3"/>
    <w:rsid w:val="00534571"/>
    <w:rsid w:val="0053514A"/>
    <w:rsid w:val="00536CD5"/>
    <w:rsid w:val="00536F2F"/>
    <w:rsid w:val="00536F3E"/>
    <w:rsid w:val="00537066"/>
    <w:rsid w:val="00537799"/>
    <w:rsid w:val="00537D54"/>
    <w:rsid w:val="00541044"/>
    <w:rsid w:val="005412CE"/>
    <w:rsid w:val="00542342"/>
    <w:rsid w:val="00542637"/>
    <w:rsid w:val="005428C2"/>
    <w:rsid w:val="0054351E"/>
    <w:rsid w:val="00543F6C"/>
    <w:rsid w:val="0054420F"/>
    <w:rsid w:val="0054600A"/>
    <w:rsid w:val="0054627C"/>
    <w:rsid w:val="005465EC"/>
    <w:rsid w:val="00546967"/>
    <w:rsid w:val="0054701A"/>
    <w:rsid w:val="00547AAB"/>
    <w:rsid w:val="0055295C"/>
    <w:rsid w:val="00552A85"/>
    <w:rsid w:val="00552E13"/>
    <w:rsid w:val="00555514"/>
    <w:rsid w:val="00555A99"/>
    <w:rsid w:val="00556F4C"/>
    <w:rsid w:val="005603C7"/>
    <w:rsid w:val="00560B61"/>
    <w:rsid w:val="0056251C"/>
    <w:rsid w:val="00562D7D"/>
    <w:rsid w:val="0056426F"/>
    <w:rsid w:val="005647CF"/>
    <w:rsid w:val="00564B70"/>
    <w:rsid w:val="00566ADC"/>
    <w:rsid w:val="00566AF9"/>
    <w:rsid w:val="00566EF4"/>
    <w:rsid w:val="00566FA3"/>
    <w:rsid w:val="00567044"/>
    <w:rsid w:val="00567C6B"/>
    <w:rsid w:val="00570357"/>
    <w:rsid w:val="00570688"/>
    <w:rsid w:val="00570DFD"/>
    <w:rsid w:val="00571D75"/>
    <w:rsid w:val="005745E7"/>
    <w:rsid w:val="00576CA1"/>
    <w:rsid w:val="005804AA"/>
    <w:rsid w:val="005806E1"/>
    <w:rsid w:val="00580FF1"/>
    <w:rsid w:val="005820A6"/>
    <w:rsid w:val="0058255B"/>
    <w:rsid w:val="00582AC4"/>
    <w:rsid w:val="005841B5"/>
    <w:rsid w:val="005846BC"/>
    <w:rsid w:val="005848B9"/>
    <w:rsid w:val="00584D7F"/>
    <w:rsid w:val="00585B66"/>
    <w:rsid w:val="00585D92"/>
    <w:rsid w:val="005862E8"/>
    <w:rsid w:val="00586645"/>
    <w:rsid w:val="00586725"/>
    <w:rsid w:val="00586F05"/>
    <w:rsid w:val="00587264"/>
    <w:rsid w:val="00587450"/>
    <w:rsid w:val="00587610"/>
    <w:rsid w:val="00587858"/>
    <w:rsid w:val="00587941"/>
    <w:rsid w:val="00587E52"/>
    <w:rsid w:val="005909FD"/>
    <w:rsid w:val="00591A45"/>
    <w:rsid w:val="005924FA"/>
    <w:rsid w:val="005926CA"/>
    <w:rsid w:val="00592C0F"/>
    <w:rsid w:val="005932BA"/>
    <w:rsid w:val="00593854"/>
    <w:rsid w:val="00594359"/>
    <w:rsid w:val="00594501"/>
    <w:rsid w:val="005962DA"/>
    <w:rsid w:val="00596383"/>
    <w:rsid w:val="00596F05"/>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4007"/>
    <w:rsid w:val="005A417D"/>
    <w:rsid w:val="005A537F"/>
    <w:rsid w:val="005A5EAD"/>
    <w:rsid w:val="005A645B"/>
    <w:rsid w:val="005A71C0"/>
    <w:rsid w:val="005B0757"/>
    <w:rsid w:val="005B12D1"/>
    <w:rsid w:val="005B336A"/>
    <w:rsid w:val="005B3615"/>
    <w:rsid w:val="005B3DCE"/>
    <w:rsid w:val="005B5634"/>
    <w:rsid w:val="005B56A7"/>
    <w:rsid w:val="005B5FDB"/>
    <w:rsid w:val="005B7213"/>
    <w:rsid w:val="005C0373"/>
    <w:rsid w:val="005C03F7"/>
    <w:rsid w:val="005C0BD6"/>
    <w:rsid w:val="005C2128"/>
    <w:rsid w:val="005C29E1"/>
    <w:rsid w:val="005C31BA"/>
    <w:rsid w:val="005C4CEE"/>
    <w:rsid w:val="005C6A33"/>
    <w:rsid w:val="005C76C0"/>
    <w:rsid w:val="005D04B3"/>
    <w:rsid w:val="005D073C"/>
    <w:rsid w:val="005D079F"/>
    <w:rsid w:val="005D0974"/>
    <w:rsid w:val="005D2645"/>
    <w:rsid w:val="005D2849"/>
    <w:rsid w:val="005D2A5F"/>
    <w:rsid w:val="005D4167"/>
    <w:rsid w:val="005D48C8"/>
    <w:rsid w:val="005D4A4B"/>
    <w:rsid w:val="005D51D3"/>
    <w:rsid w:val="005D5AB5"/>
    <w:rsid w:val="005D5FE0"/>
    <w:rsid w:val="005D76C4"/>
    <w:rsid w:val="005D7A68"/>
    <w:rsid w:val="005D7D17"/>
    <w:rsid w:val="005D7E68"/>
    <w:rsid w:val="005E15C5"/>
    <w:rsid w:val="005E2D7E"/>
    <w:rsid w:val="005E334D"/>
    <w:rsid w:val="005E3481"/>
    <w:rsid w:val="005E5043"/>
    <w:rsid w:val="005E5528"/>
    <w:rsid w:val="005E64D7"/>
    <w:rsid w:val="005E64DD"/>
    <w:rsid w:val="005E7361"/>
    <w:rsid w:val="005E7DB1"/>
    <w:rsid w:val="005F06D9"/>
    <w:rsid w:val="005F081F"/>
    <w:rsid w:val="005F14C7"/>
    <w:rsid w:val="005F1C24"/>
    <w:rsid w:val="005F27D0"/>
    <w:rsid w:val="005F2916"/>
    <w:rsid w:val="005F3142"/>
    <w:rsid w:val="005F4B3F"/>
    <w:rsid w:val="005F4EC3"/>
    <w:rsid w:val="005F4ECF"/>
    <w:rsid w:val="005F59C7"/>
    <w:rsid w:val="005F6CA6"/>
    <w:rsid w:val="005F7456"/>
    <w:rsid w:val="0060159C"/>
    <w:rsid w:val="0060248C"/>
    <w:rsid w:val="00602AA8"/>
    <w:rsid w:val="006030F2"/>
    <w:rsid w:val="006032B7"/>
    <w:rsid w:val="0060588C"/>
    <w:rsid w:val="006059B4"/>
    <w:rsid w:val="00606CB8"/>
    <w:rsid w:val="00606CE5"/>
    <w:rsid w:val="00610821"/>
    <w:rsid w:val="00610A2F"/>
    <w:rsid w:val="00610CB0"/>
    <w:rsid w:val="00611E25"/>
    <w:rsid w:val="00612A15"/>
    <w:rsid w:val="00612E88"/>
    <w:rsid w:val="00613095"/>
    <w:rsid w:val="00613601"/>
    <w:rsid w:val="006137D9"/>
    <w:rsid w:val="00613F92"/>
    <w:rsid w:val="0061413F"/>
    <w:rsid w:val="006143EF"/>
    <w:rsid w:val="006144F4"/>
    <w:rsid w:val="00614773"/>
    <w:rsid w:val="00614863"/>
    <w:rsid w:val="006162B1"/>
    <w:rsid w:val="00617DA2"/>
    <w:rsid w:val="00620189"/>
    <w:rsid w:val="00622411"/>
    <w:rsid w:val="00622BF4"/>
    <w:rsid w:val="00623A69"/>
    <w:rsid w:val="00626600"/>
    <w:rsid w:val="00630742"/>
    <w:rsid w:val="00631397"/>
    <w:rsid w:val="0063186C"/>
    <w:rsid w:val="00631D33"/>
    <w:rsid w:val="00633236"/>
    <w:rsid w:val="00636C8E"/>
    <w:rsid w:val="00636ED8"/>
    <w:rsid w:val="0063785A"/>
    <w:rsid w:val="00640160"/>
    <w:rsid w:val="006404F1"/>
    <w:rsid w:val="006430AE"/>
    <w:rsid w:val="00643A11"/>
    <w:rsid w:val="00643C0A"/>
    <w:rsid w:val="006454F4"/>
    <w:rsid w:val="00645903"/>
    <w:rsid w:val="00645BA7"/>
    <w:rsid w:val="00646380"/>
    <w:rsid w:val="00646F8A"/>
    <w:rsid w:val="006506DC"/>
    <w:rsid w:val="00650857"/>
    <w:rsid w:val="00650BC0"/>
    <w:rsid w:val="0065165E"/>
    <w:rsid w:val="00651F9E"/>
    <w:rsid w:val="0065204D"/>
    <w:rsid w:val="0065414D"/>
    <w:rsid w:val="00654A33"/>
    <w:rsid w:val="00654D4B"/>
    <w:rsid w:val="0065514F"/>
    <w:rsid w:val="00660E1B"/>
    <w:rsid w:val="006621A1"/>
    <w:rsid w:val="006629F3"/>
    <w:rsid w:val="00663F08"/>
    <w:rsid w:val="00664750"/>
    <w:rsid w:val="006651A4"/>
    <w:rsid w:val="00665FB8"/>
    <w:rsid w:val="00666603"/>
    <w:rsid w:val="00667026"/>
    <w:rsid w:val="00670E35"/>
    <w:rsid w:val="0067110C"/>
    <w:rsid w:val="006711E1"/>
    <w:rsid w:val="00671886"/>
    <w:rsid w:val="00672032"/>
    <w:rsid w:val="00672AD2"/>
    <w:rsid w:val="00672B35"/>
    <w:rsid w:val="00674830"/>
    <w:rsid w:val="00675412"/>
    <w:rsid w:val="0067665F"/>
    <w:rsid w:val="00676F0A"/>
    <w:rsid w:val="00677057"/>
    <w:rsid w:val="00677273"/>
    <w:rsid w:val="00677D7F"/>
    <w:rsid w:val="00681204"/>
    <w:rsid w:val="0068392B"/>
    <w:rsid w:val="00683C8A"/>
    <w:rsid w:val="006842BD"/>
    <w:rsid w:val="00684507"/>
    <w:rsid w:val="00684583"/>
    <w:rsid w:val="006851F8"/>
    <w:rsid w:val="0068594B"/>
    <w:rsid w:val="00686EA9"/>
    <w:rsid w:val="00686FFD"/>
    <w:rsid w:val="006870FE"/>
    <w:rsid w:val="00690599"/>
    <w:rsid w:val="006907AC"/>
    <w:rsid w:val="00691024"/>
    <w:rsid w:val="006911F0"/>
    <w:rsid w:val="0069215A"/>
    <w:rsid w:val="006931AA"/>
    <w:rsid w:val="006932C9"/>
    <w:rsid w:val="00693559"/>
    <w:rsid w:val="00693CC5"/>
    <w:rsid w:val="006945CE"/>
    <w:rsid w:val="00695060"/>
    <w:rsid w:val="00695403"/>
    <w:rsid w:val="00696A9C"/>
    <w:rsid w:val="006978DC"/>
    <w:rsid w:val="006A09BA"/>
    <w:rsid w:val="006A188E"/>
    <w:rsid w:val="006A24C2"/>
    <w:rsid w:val="006A2C41"/>
    <w:rsid w:val="006A316D"/>
    <w:rsid w:val="006A34E2"/>
    <w:rsid w:val="006A4197"/>
    <w:rsid w:val="006A4B53"/>
    <w:rsid w:val="006A5F71"/>
    <w:rsid w:val="006A7285"/>
    <w:rsid w:val="006A7634"/>
    <w:rsid w:val="006A7D3E"/>
    <w:rsid w:val="006B1116"/>
    <w:rsid w:val="006B1BF0"/>
    <w:rsid w:val="006B2369"/>
    <w:rsid w:val="006B2DC7"/>
    <w:rsid w:val="006B39BA"/>
    <w:rsid w:val="006B47B6"/>
    <w:rsid w:val="006B5048"/>
    <w:rsid w:val="006B5471"/>
    <w:rsid w:val="006B6F07"/>
    <w:rsid w:val="006B7280"/>
    <w:rsid w:val="006C2E54"/>
    <w:rsid w:val="006C47DF"/>
    <w:rsid w:val="006C535C"/>
    <w:rsid w:val="006C5517"/>
    <w:rsid w:val="006C59BD"/>
    <w:rsid w:val="006C5A5A"/>
    <w:rsid w:val="006C64F2"/>
    <w:rsid w:val="006C6D45"/>
    <w:rsid w:val="006C79B1"/>
    <w:rsid w:val="006C7D56"/>
    <w:rsid w:val="006C7DF8"/>
    <w:rsid w:val="006D08DB"/>
    <w:rsid w:val="006D0F00"/>
    <w:rsid w:val="006D2473"/>
    <w:rsid w:val="006D2735"/>
    <w:rsid w:val="006D2E1F"/>
    <w:rsid w:val="006D2E31"/>
    <w:rsid w:val="006D2EC7"/>
    <w:rsid w:val="006D32D9"/>
    <w:rsid w:val="006D354A"/>
    <w:rsid w:val="006D437C"/>
    <w:rsid w:val="006D4532"/>
    <w:rsid w:val="006D5E84"/>
    <w:rsid w:val="006D6630"/>
    <w:rsid w:val="006D6901"/>
    <w:rsid w:val="006D6956"/>
    <w:rsid w:val="006D716B"/>
    <w:rsid w:val="006E024B"/>
    <w:rsid w:val="006E06C6"/>
    <w:rsid w:val="006E198B"/>
    <w:rsid w:val="006E2A43"/>
    <w:rsid w:val="006E31A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42EE"/>
    <w:rsid w:val="006F4F09"/>
    <w:rsid w:val="006F518C"/>
    <w:rsid w:val="006F556D"/>
    <w:rsid w:val="006F5BDC"/>
    <w:rsid w:val="006F67B9"/>
    <w:rsid w:val="006F6B68"/>
    <w:rsid w:val="006F6E57"/>
    <w:rsid w:val="006F730D"/>
    <w:rsid w:val="006F785C"/>
    <w:rsid w:val="00701E46"/>
    <w:rsid w:val="007031D6"/>
    <w:rsid w:val="007039B6"/>
    <w:rsid w:val="00705989"/>
    <w:rsid w:val="007076D5"/>
    <w:rsid w:val="0071250E"/>
    <w:rsid w:val="007128E6"/>
    <w:rsid w:val="00712D37"/>
    <w:rsid w:val="00712FD1"/>
    <w:rsid w:val="007133CE"/>
    <w:rsid w:val="00714103"/>
    <w:rsid w:val="0071445F"/>
    <w:rsid w:val="00714A2F"/>
    <w:rsid w:val="0071543C"/>
    <w:rsid w:val="00715D27"/>
    <w:rsid w:val="007166EB"/>
    <w:rsid w:val="0071713F"/>
    <w:rsid w:val="007171D1"/>
    <w:rsid w:val="007172BC"/>
    <w:rsid w:val="00717A7F"/>
    <w:rsid w:val="00717D4A"/>
    <w:rsid w:val="0072041D"/>
    <w:rsid w:val="00720EEA"/>
    <w:rsid w:val="00724A07"/>
    <w:rsid w:val="00724D39"/>
    <w:rsid w:val="0072572C"/>
    <w:rsid w:val="0072599A"/>
    <w:rsid w:val="007267AE"/>
    <w:rsid w:val="00727276"/>
    <w:rsid w:val="00727794"/>
    <w:rsid w:val="007306A2"/>
    <w:rsid w:val="00730DDB"/>
    <w:rsid w:val="007310C8"/>
    <w:rsid w:val="00731C55"/>
    <w:rsid w:val="007323E0"/>
    <w:rsid w:val="00732BA7"/>
    <w:rsid w:val="0073313A"/>
    <w:rsid w:val="00734D94"/>
    <w:rsid w:val="007351ED"/>
    <w:rsid w:val="0073609E"/>
    <w:rsid w:val="0073670C"/>
    <w:rsid w:val="00736A45"/>
    <w:rsid w:val="00737205"/>
    <w:rsid w:val="0073729A"/>
    <w:rsid w:val="00737340"/>
    <w:rsid w:val="007378B6"/>
    <w:rsid w:val="007415DD"/>
    <w:rsid w:val="00741BA0"/>
    <w:rsid w:val="00744524"/>
    <w:rsid w:val="00744610"/>
    <w:rsid w:val="00745C57"/>
    <w:rsid w:val="007464A2"/>
    <w:rsid w:val="0075108F"/>
    <w:rsid w:val="00751426"/>
    <w:rsid w:val="0075172C"/>
    <w:rsid w:val="007522AB"/>
    <w:rsid w:val="00753F54"/>
    <w:rsid w:val="00753FD0"/>
    <w:rsid w:val="007571A2"/>
    <w:rsid w:val="00762964"/>
    <w:rsid w:val="00763EFC"/>
    <w:rsid w:val="00764187"/>
    <w:rsid w:val="00764696"/>
    <w:rsid w:val="007654DD"/>
    <w:rsid w:val="007655C7"/>
    <w:rsid w:val="00765D9C"/>
    <w:rsid w:val="0076625F"/>
    <w:rsid w:val="00766569"/>
    <w:rsid w:val="00766D30"/>
    <w:rsid w:val="00773094"/>
    <w:rsid w:val="00773FE6"/>
    <w:rsid w:val="00774B9C"/>
    <w:rsid w:val="007750BA"/>
    <w:rsid w:val="0077591D"/>
    <w:rsid w:val="00776FE1"/>
    <w:rsid w:val="00777ED6"/>
    <w:rsid w:val="0078003A"/>
    <w:rsid w:val="007800EC"/>
    <w:rsid w:val="007809AB"/>
    <w:rsid w:val="00780E9A"/>
    <w:rsid w:val="00780EA2"/>
    <w:rsid w:val="00780F91"/>
    <w:rsid w:val="0078260C"/>
    <w:rsid w:val="00783CA5"/>
    <w:rsid w:val="00783EFD"/>
    <w:rsid w:val="00784C1D"/>
    <w:rsid w:val="0078573C"/>
    <w:rsid w:val="00785CA8"/>
    <w:rsid w:val="0078682A"/>
    <w:rsid w:val="007870F4"/>
    <w:rsid w:val="00787522"/>
    <w:rsid w:val="00787575"/>
    <w:rsid w:val="007878F4"/>
    <w:rsid w:val="007900E4"/>
    <w:rsid w:val="0079046E"/>
    <w:rsid w:val="00790E63"/>
    <w:rsid w:val="00791F45"/>
    <w:rsid w:val="00792237"/>
    <w:rsid w:val="00792B93"/>
    <w:rsid w:val="007937CA"/>
    <w:rsid w:val="007943A8"/>
    <w:rsid w:val="007971FA"/>
    <w:rsid w:val="00797380"/>
    <w:rsid w:val="007A01FD"/>
    <w:rsid w:val="007A0A62"/>
    <w:rsid w:val="007A1395"/>
    <w:rsid w:val="007A16D6"/>
    <w:rsid w:val="007A3870"/>
    <w:rsid w:val="007A3E3E"/>
    <w:rsid w:val="007A4535"/>
    <w:rsid w:val="007A52D7"/>
    <w:rsid w:val="007A5AA6"/>
    <w:rsid w:val="007A72EE"/>
    <w:rsid w:val="007B0C4B"/>
    <w:rsid w:val="007B20C0"/>
    <w:rsid w:val="007B283E"/>
    <w:rsid w:val="007B2D15"/>
    <w:rsid w:val="007B31E9"/>
    <w:rsid w:val="007B343B"/>
    <w:rsid w:val="007B387D"/>
    <w:rsid w:val="007B39A5"/>
    <w:rsid w:val="007B4569"/>
    <w:rsid w:val="007B4A46"/>
    <w:rsid w:val="007B4F2E"/>
    <w:rsid w:val="007B511B"/>
    <w:rsid w:val="007B6917"/>
    <w:rsid w:val="007B75BA"/>
    <w:rsid w:val="007B77C2"/>
    <w:rsid w:val="007C0CCD"/>
    <w:rsid w:val="007C1EBF"/>
    <w:rsid w:val="007C2AC7"/>
    <w:rsid w:val="007C2D8D"/>
    <w:rsid w:val="007C3372"/>
    <w:rsid w:val="007C400B"/>
    <w:rsid w:val="007C609A"/>
    <w:rsid w:val="007C6505"/>
    <w:rsid w:val="007C70F4"/>
    <w:rsid w:val="007C7408"/>
    <w:rsid w:val="007C75E8"/>
    <w:rsid w:val="007C7E91"/>
    <w:rsid w:val="007D0A27"/>
    <w:rsid w:val="007D0B52"/>
    <w:rsid w:val="007D2AEB"/>
    <w:rsid w:val="007D371F"/>
    <w:rsid w:val="007D39C2"/>
    <w:rsid w:val="007D45A6"/>
    <w:rsid w:val="007D610A"/>
    <w:rsid w:val="007D614D"/>
    <w:rsid w:val="007D67A6"/>
    <w:rsid w:val="007D6C15"/>
    <w:rsid w:val="007D7E50"/>
    <w:rsid w:val="007D7ECE"/>
    <w:rsid w:val="007E132A"/>
    <w:rsid w:val="007E2E9D"/>
    <w:rsid w:val="007E3559"/>
    <w:rsid w:val="007E366F"/>
    <w:rsid w:val="007E3792"/>
    <w:rsid w:val="007E4B1C"/>
    <w:rsid w:val="007E5117"/>
    <w:rsid w:val="007E55A0"/>
    <w:rsid w:val="007E55DE"/>
    <w:rsid w:val="007E58BB"/>
    <w:rsid w:val="007E689C"/>
    <w:rsid w:val="007F0173"/>
    <w:rsid w:val="007F07CC"/>
    <w:rsid w:val="007F1C3F"/>
    <w:rsid w:val="007F2B78"/>
    <w:rsid w:val="007F2D53"/>
    <w:rsid w:val="007F4F8C"/>
    <w:rsid w:val="007F59F2"/>
    <w:rsid w:val="007F5D4F"/>
    <w:rsid w:val="007F718D"/>
    <w:rsid w:val="008000D7"/>
    <w:rsid w:val="008011FC"/>
    <w:rsid w:val="00801EEC"/>
    <w:rsid w:val="008028D8"/>
    <w:rsid w:val="00804920"/>
    <w:rsid w:val="00804A39"/>
    <w:rsid w:val="00807BF8"/>
    <w:rsid w:val="00811BFA"/>
    <w:rsid w:val="00812709"/>
    <w:rsid w:val="008130C8"/>
    <w:rsid w:val="00813A01"/>
    <w:rsid w:val="00813A0E"/>
    <w:rsid w:val="008143B8"/>
    <w:rsid w:val="00814CEE"/>
    <w:rsid w:val="00814D3A"/>
    <w:rsid w:val="0081511D"/>
    <w:rsid w:val="008152F0"/>
    <w:rsid w:val="00815E52"/>
    <w:rsid w:val="008173CC"/>
    <w:rsid w:val="008174FC"/>
    <w:rsid w:val="00820A10"/>
    <w:rsid w:val="00821045"/>
    <w:rsid w:val="00821576"/>
    <w:rsid w:val="008216C1"/>
    <w:rsid w:val="008217B4"/>
    <w:rsid w:val="00821BD3"/>
    <w:rsid w:val="008224FF"/>
    <w:rsid w:val="0082251F"/>
    <w:rsid w:val="0082430C"/>
    <w:rsid w:val="008259A0"/>
    <w:rsid w:val="008275D1"/>
    <w:rsid w:val="0083084A"/>
    <w:rsid w:val="00831C98"/>
    <w:rsid w:val="008342BB"/>
    <w:rsid w:val="00835071"/>
    <w:rsid w:val="00835BC7"/>
    <w:rsid w:val="00835C3C"/>
    <w:rsid w:val="00836191"/>
    <w:rsid w:val="00837A4B"/>
    <w:rsid w:val="00837D07"/>
    <w:rsid w:val="00837F3B"/>
    <w:rsid w:val="00840C4B"/>
    <w:rsid w:val="00841509"/>
    <w:rsid w:val="0084294F"/>
    <w:rsid w:val="0084338A"/>
    <w:rsid w:val="0084468F"/>
    <w:rsid w:val="00844795"/>
    <w:rsid w:val="00844B5F"/>
    <w:rsid w:val="0084631B"/>
    <w:rsid w:val="0084643F"/>
    <w:rsid w:val="00846D64"/>
    <w:rsid w:val="00847B3A"/>
    <w:rsid w:val="00850BE5"/>
    <w:rsid w:val="00850C3E"/>
    <w:rsid w:val="00850E56"/>
    <w:rsid w:val="00851384"/>
    <w:rsid w:val="008527C0"/>
    <w:rsid w:val="00853B29"/>
    <w:rsid w:val="00853B9E"/>
    <w:rsid w:val="00853F25"/>
    <w:rsid w:val="00854A5B"/>
    <w:rsid w:val="0085611F"/>
    <w:rsid w:val="0085623D"/>
    <w:rsid w:val="008629CA"/>
    <w:rsid w:val="00862B00"/>
    <w:rsid w:val="00862D0A"/>
    <w:rsid w:val="00863839"/>
    <w:rsid w:val="008642B4"/>
    <w:rsid w:val="00864BAC"/>
    <w:rsid w:val="00864CFB"/>
    <w:rsid w:val="00864D9B"/>
    <w:rsid w:val="00866EB2"/>
    <w:rsid w:val="0087002E"/>
    <w:rsid w:val="008713C8"/>
    <w:rsid w:val="00871FE6"/>
    <w:rsid w:val="00872020"/>
    <w:rsid w:val="00872240"/>
    <w:rsid w:val="008725FF"/>
    <w:rsid w:val="008740B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4AF4"/>
    <w:rsid w:val="00885832"/>
    <w:rsid w:val="00885BC9"/>
    <w:rsid w:val="008860B4"/>
    <w:rsid w:val="0088716C"/>
    <w:rsid w:val="008873D5"/>
    <w:rsid w:val="00887BD1"/>
    <w:rsid w:val="00887D64"/>
    <w:rsid w:val="00891631"/>
    <w:rsid w:val="00891925"/>
    <w:rsid w:val="008932C7"/>
    <w:rsid w:val="00893B0E"/>
    <w:rsid w:val="00894AEC"/>
    <w:rsid w:val="00894E2E"/>
    <w:rsid w:val="00895667"/>
    <w:rsid w:val="00895E02"/>
    <w:rsid w:val="00896BB7"/>
    <w:rsid w:val="00896CEA"/>
    <w:rsid w:val="008A0028"/>
    <w:rsid w:val="008A176D"/>
    <w:rsid w:val="008A182A"/>
    <w:rsid w:val="008A39FB"/>
    <w:rsid w:val="008A41CF"/>
    <w:rsid w:val="008A5932"/>
    <w:rsid w:val="008A6EDF"/>
    <w:rsid w:val="008A7348"/>
    <w:rsid w:val="008A7747"/>
    <w:rsid w:val="008B08D5"/>
    <w:rsid w:val="008B0B63"/>
    <w:rsid w:val="008B0E31"/>
    <w:rsid w:val="008B0EA6"/>
    <w:rsid w:val="008B2BF1"/>
    <w:rsid w:val="008B3908"/>
    <w:rsid w:val="008B3941"/>
    <w:rsid w:val="008B3A79"/>
    <w:rsid w:val="008B4EF8"/>
    <w:rsid w:val="008B508F"/>
    <w:rsid w:val="008B600E"/>
    <w:rsid w:val="008B63B9"/>
    <w:rsid w:val="008C10C9"/>
    <w:rsid w:val="008C1BBD"/>
    <w:rsid w:val="008C2903"/>
    <w:rsid w:val="008C36FB"/>
    <w:rsid w:val="008C3716"/>
    <w:rsid w:val="008C40AD"/>
    <w:rsid w:val="008C5CFD"/>
    <w:rsid w:val="008C5D6E"/>
    <w:rsid w:val="008C62B3"/>
    <w:rsid w:val="008C715E"/>
    <w:rsid w:val="008C750C"/>
    <w:rsid w:val="008D06C9"/>
    <w:rsid w:val="008D0858"/>
    <w:rsid w:val="008D17D8"/>
    <w:rsid w:val="008D1B32"/>
    <w:rsid w:val="008D1BD8"/>
    <w:rsid w:val="008D1F41"/>
    <w:rsid w:val="008D3522"/>
    <w:rsid w:val="008D3B14"/>
    <w:rsid w:val="008D3E88"/>
    <w:rsid w:val="008D6421"/>
    <w:rsid w:val="008D7FE2"/>
    <w:rsid w:val="008E0683"/>
    <w:rsid w:val="008E0EB0"/>
    <w:rsid w:val="008E1975"/>
    <w:rsid w:val="008E1A01"/>
    <w:rsid w:val="008E2F44"/>
    <w:rsid w:val="008E329D"/>
    <w:rsid w:val="008E5773"/>
    <w:rsid w:val="008F0832"/>
    <w:rsid w:val="008F2CCE"/>
    <w:rsid w:val="008F3066"/>
    <w:rsid w:val="008F593B"/>
    <w:rsid w:val="008F656F"/>
    <w:rsid w:val="008F66EC"/>
    <w:rsid w:val="008F6A19"/>
    <w:rsid w:val="008F708C"/>
    <w:rsid w:val="008F729E"/>
    <w:rsid w:val="008F79B6"/>
    <w:rsid w:val="00902796"/>
    <w:rsid w:val="009033EA"/>
    <w:rsid w:val="009059A5"/>
    <w:rsid w:val="00905E5C"/>
    <w:rsid w:val="0090641B"/>
    <w:rsid w:val="0091010B"/>
    <w:rsid w:val="009103FE"/>
    <w:rsid w:val="00910603"/>
    <w:rsid w:val="00910774"/>
    <w:rsid w:val="00911CB8"/>
    <w:rsid w:val="00912455"/>
    <w:rsid w:val="009138A9"/>
    <w:rsid w:val="009138D3"/>
    <w:rsid w:val="00913E07"/>
    <w:rsid w:val="009140A3"/>
    <w:rsid w:val="0091417B"/>
    <w:rsid w:val="00915384"/>
    <w:rsid w:val="00915863"/>
    <w:rsid w:val="00916D1D"/>
    <w:rsid w:val="00922274"/>
    <w:rsid w:val="00923D91"/>
    <w:rsid w:val="0092400D"/>
    <w:rsid w:val="009260D7"/>
    <w:rsid w:val="00926416"/>
    <w:rsid w:val="0092655F"/>
    <w:rsid w:val="009266C3"/>
    <w:rsid w:val="00926987"/>
    <w:rsid w:val="009279C0"/>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2A55"/>
    <w:rsid w:val="00942B74"/>
    <w:rsid w:val="00942B7C"/>
    <w:rsid w:val="00942D2D"/>
    <w:rsid w:val="00942D6D"/>
    <w:rsid w:val="009438F2"/>
    <w:rsid w:val="00944ABC"/>
    <w:rsid w:val="00944F24"/>
    <w:rsid w:val="00945567"/>
    <w:rsid w:val="009466F7"/>
    <w:rsid w:val="00946992"/>
    <w:rsid w:val="00946FD8"/>
    <w:rsid w:val="009475F2"/>
    <w:rsid w:val="009478AC"/>
    <w:rsid w:val="00947A0C"/>
    <w:rsid w:val="0095028A"/>
    <w:rsid w:val="009504BD"/>
    <w:rsid w:val="009508B7"/>
    <w:rsid w:val="00951A04"/>
    <w:rsid w:val="00951BF1"/>
    <w:rsid w:val="00951E7E"/>
    <w:rsid w:val="00953171"/>
    <w:rsid w:val="00953BF2"/>
    <w:rsid w:val="00953F14"/>
    <w:rsid w:val="009543D5"/>
    <w:rsid w:val="00954BF2"/>
    <w:rsid w:val="009558B1"/>
    <w:rsid w:val="00955B80"/>
    <w:rsid w:val="00956470"/>
    <w:rsid w:val="009564C9"/>
    <w:rsid w:val="00956C70"/>
    <w:rsid w:val="009573D3"/>
    <w:rsid w:val="00957605"/>
    <w:rsid w:val="00957B3B"/>
    <w:rsid w:val="00957EF9"/>
    <w:rsid w:val="00960449"/>
    <w:rsid w:val="00960D37"/>
    <w:rsid w:val="00961CC7"/>
    <w:rsid w:val="0096392D"/>
    <w:rsid w:val="00963C09"/>
    <w:rsid w:val="009642D4"/>
    <w:rsid w:val="00964792"/>
    <w:rsid w:val="00964926"/>
    <w:rsid w:val="00964C25"/>
    <w:rsid w:val="00964E1C"/>
    <w:rsid w:val="009651BE"/>
    <w:rsid w:val="00965762"/>
    <w:rsid w:val="00967135"/>
    <w:rsid w:val="009671D6"/>
    <w:rsid w:val="009678FA"/>
    <w:rsid w:val="00967BE7"/>
    <w:rsid w:val="0097031F"/>
    <w:rsid w:val="00970F1F"/>
    <w:rsid w:val="00971028"/>
    <w:rsid w:val="0097268A"/>
    <w:rsid w:val="009727E8"/>
    <w:rsid w:val="0097338C"/>
    <w:rsid w:val="00973AF4"/>
    <w:rsid w:val="009742C0"/>
    <w:rsid w:val="0097545A"/>
    <w:rsid w:val="00976AF9"/>
    <w:rsid w:val="00976C90"/>
    <w:rsid w:val="00976F23"/>
    <w:rsid w:val="00977DDC"/>
    <w:rsid w:val="009803D3"/>
    <w:rsid w:val="00980F3D"/>
    <w:rsid w:val="00980FAC"/>
    <w:rsid w:val="00981211"/>
    <w:rsid w:val="0098150D"/>
    <w:rsid w:val="00983969"/>
    <w:rsid w:val="00984691"/>
    <w:rsid w:val="00985C04"/>
    <w:rsid w:val="00986349"/>
    <w:rsid w:val="00986505"/>
    <w:rsid w:val="00986E8F"/>
    <w:rsid w:val="0099092F"/>
    <w:rsid w:val="00992361"/>
    <w:rsid w:val="00992807"/>
    <w:rsid w:val="00992E4A"/>
    <w:rsid w:val="0099316E"/>
    <w:rsid w:val="009934D7"/>
    <w:rsid w:val="009942D3"/>
    <w:rsid w:val="00994B32"/>
    <w:rsid w:val="00995134"/>
    <w:rsid w:val="00997965"/>
    <w:rsid w:val="00997A87"/>
    <w:rsid w:val="00997FB4"/>
    <w:rsid w:val="009A00A6"/>
    <w:rsid w:val="009A0F96"/>
    <w:rsid w:val="009A27EA"/>
    <w:rsid w:val="009A2970"/>
    <w:rsid w:val="009A29C0"/>
    <w:rsid w:val="009A44AE"/>
    <w:rsid w:val="009A5685"/>
    <w:rsid w:val="009A6398"/>
    <w:rsid w:val="009A79E5"/>
    <w:rsid w:val="009A7EB0"/>
    <w:rsid w:val="009B002F"/>
    <w:rsid w:val="009B0218"/>
    <w:rsid w:val="009B0A37"/>
    <w:rsid w:val="009B1148"/>
    <w:rsid w:val="009B1578"/>
    <w:rsid w:val="009B183F"/>
    <w:rsid w:val="009B3012"/>
    <w:rsid w:val="009B4792"/>
    <w:rsid w:val="009B4984"/>
    <w:rsid w:val="009B4B16"/>
    <w:rsid w:val="009B5376"/>
    <w:rsid w:val="009B5685"/>
    <w:rsid w:val="009C0342"/>
    <w:rsid w:val="009C0646"/>
    <w:rsid w:val="009C06E7"/>
    <w:rsid w:val="009C137B"/>
    <w:rsid w:val="009C24BA"/>
    <w:rsid w:val="009C3E4F"/>
    <w:rsid w:val="009C4516"/>
    <w:rsid w:val="009C6DA9"/>
    <w:rsid w:val="009D01DF"/>
    <w:rsid w:val="009D191C"/>
    <w:rsid w:val="009D1D03"/>
    <w:rsid w:val="009D6D71"/>
    <w:rsid w:val="009D7734"/>
    <w:rsid w:val="009E02D9"/>
    <w:rsid w:val="009E03B9"/>
    <w:rsid w:val="009E09E0"/>
    <w:rsid w:val="009E36E4"/>
    <w:rsid w:val="009E3812"/>
    <w:rsid w:val="009E38FE"/>
    <w:rsid w:val="009E42CB"/>
    <w:rsid w:val="009E4620"/>
    <w:rsid w:val="009E504D"/>
    <w:rsid w:val="009E579F"/>
    <w:rsid w:val="009E57F8"/>
    <w:rsid w:val="009E5972"/>
    <w:rsid w:val="009E5E8D"/>
    <w:rsid w:val="009E605E"/>
    <w:rsid w:val="009E68F0"/>
    <w:rsid w:val="009E6F5C"/>
    <w:rsid w:val="009F2D20"/>
    <w:rsid w:val="009F3B40"/>
    <w:rsid w:val="009F3F81"/>
    <w:rsid w:val="009F49CE"/>
    <w:rsid w:val="009F76BA"/>
    <w:rsid w:val="009F777B"/>
    <w:rsid w:val="00A00207"/>
    <w:rsid w:val="00A00D48"/>
    <w:rsid w:val="00A01A24"/>
    <w:rsid w:val="00A01E34"/>
    <w:rsid w:val="00A0423F"/>
    <w:rsid w:val="00A0535E"/>
    <w:rsid w:val="00A073C2"/>
    <w:rsid w:val="00A117BB"/>
    <w:rsid w:val="00A133AB"/>
    <w:rsid w:val="00A13AED"/>
    <w:rsid w:val="00A14006"/>
    <w:rsid w:val="00A150CD"/>
    <w:rsid w:val="00A158E1"/>
    <w:rsid w:val="00A1761A"/>
    <w:rsid w:val="00A17BB8"/>
    <w:rsid w:val="00A20E74"/>
    <w:rsid w:val="00A22385"/>
    <w:rsid w:val="00A22C7A"/>
    <w:rsid w:val="00A242D1"/>
    <w:rsid w:val="00A25739"/>
    <w:rsid w:val="00A25A53"/>
    <w:rsid w:val="00A26A73"/>
    <w:rsid w:val="00A30556"/>
    <w:rsid w:val="00A30948"/>
    <w:rsid w:val="00A30E59"/>
    <w:rsid w:val="00A30FEA"/>
    <w:rsid w:val="00A31D49"/>
    <w:rsid w:val="00A32617"/>
    <w:rsid w:val="00A32843"/>
    <w:rsid w:val="00A33031"/>
    <w:rsid w:val="00A33496"/>
    <w:rsid w:val="00A334EE"/>
    <w:rsid w:val="00A3362A"/>
    <w:rsid w:val="00A346DE"/>
    <w:rsid w:val="00A34A8B"/>
    <w:rsid w:val="00A34E03"/>
    <w:rsid w:val="00A371DC"/>
    <w:rsid w:val="00A3725C"/>
    <w:rsid w:val="00A41693"/>
    <w:rsid w:val="00A41C24"/>
    <w:rsid w:val="00A4236C"/>
    <w:rsid w:val="00A43D13"/>
    <w:rsid w:val="00A44CA0"/>
    <w:rsid w:val="00A450D3"/>
    <w:rsid w:val="00A46CD7"/>
    <w:rsid w:val="00A500CB"/>
    <w:rsid w:val="00A54096"/>
    <w:rsid w:val="00A5659D"/>
    <w:rsid w:val="00A57489"/>
    <w:rsid w:val="00A5779B"/>
    <w:rsid w:val="00A60674"/>
    <w:rsid w:val="00A6190F"/>
    <w:rsid w:val="00A61B69"/>
    <w:rsid w:val="00A6236A"/>
    <w:rsid w:val="00A62413"/>
    <w:rsid w:val="00A632D5"/>
    <w:rsid w:val="00A63379"/>
    <w:rsid w:val="00A64417"/>
    <w:rsid w:val="00A64A4E"/>
    <w:rsid w:val="00A65CC3"/>
    <w:rsid w:val="00A65D5D"/>
    <w:rsid w:val="00A65FB4"/>
    <w:rsid w:val="00A67C9C"/>
    <w:rsid w:val="00A70BFB"/>
    <w:rsid w:val="00A70D19"/>
    <w:rsid w:val="00A732EA"/>
    <w:rsid w:val="00A73E52"/>
    <w:rsid w:val="00A74400"/>
    <w:rsid w:val="00A7442D"/>
    <w:rsid w:val="00A74E88"/>
    <w:rsid w:val="00A7510A"/>
    <w:rsid w:val="00A7539B"/>
    <w:rsid w:val="00A76825"/>
    <w:rsid w:val="00A7702B"/>
    <w:rsid w:val="00A77D12"/>
    <w:rsid w:val="00A801DB"/>
    <w:rsid w:val="00A80C2A"/>
    <w:rsid w:val="00A814DC"/>
    <w:rsid w:val="00A82D9C"/>
    <w:rsid w:val="00A842A5"/>
    <w:rsid w:val="00A848F5"/>
    <w:rsid w:val="00A8595A"/>
    <w:rsid w:val="00A86B7D"/>
    <w:rsid w:val="00A9026D"/>
    <w:rsid w:val="00A9036A"/>
    <w:rsid w:val="00A90950"/>
    <w:rsid w:val="00A90BB8"/>
    <w:rsid w:val="00A91A0F"/>
    <w:rsid w:val="00A923B7"/>
    <w:rsid w:val="00A92F43"/>
    <w:rsid w:val="00A931EA"/>
    <w:rsid w:val="00A935CC"/>
    <w:rsid w:val="00A93645"/>
    <w:rsid w:val="00A93C5A"/>
    <w:rsid w:val="00A94611"/>
    <w:rsid w:val="00A946A1"/>
    <w:rsid w:val="00A96660"/>
    <w:rsid w:val="00A9693A"/>
    <w:rsid w:val="00AA0965"/>
    <w:rsid w:val="00AA0BC1"/>
    <w:rsid w:val="00AA13B7"/>
    <w:rsid w:val="00AA164E"/>
    <w:rsid w:val="00AA16FE"/>
    <w:rsid w:val="00AA2AC9"/>
    <w:rsid w:val="00AA2AD2"/>
    <w:rsid w:val="00AA2DA4"/>
    <w:rsid w:val="00AA3666"/>
    <w:rsid w:val="00AA4147"/>
    <w:rsid w:val="00AA415F"/>
    <w:rsid w:val="00AA49E4"/>
    <w:rsid w:val="00AA7736"/>
    <w:rsid w:val="00AB0834"/>
    <w:rsid w:val="00AB114B"/>
    <w:rsid w:val="00AB2968"/>
    <w:rsid w:val="00AB2EB1"/>
    <w:rsid w:val="00AB3D9F"/>
    <w:rsid w:val="00AB4CC9"/>
    <w:rsid w:val="00AB5F28"/>
    <w:rsid w:val="00AB65C7"/>
    <w:rsid w:val="00AB68B0"/>
    <w:rsid w:val="00AB70F8"/>
    <w:rsid w:val="00AC0381"/>
    <w:rsid w:val="00AC04E5"/>
    <w:rsid w:val="00AC32C9"/>
    <w:rsid w:val="00AC3B1C"/>
    <w:rsid w:val="00AC507F"/>
    <w:rsid w:val="00AC5988"/>
    <w:rsid w:val="00AC5C20"/>
    <w:rsid w:val="00AC6EAC"/>
    <w:rsid w:val="00AD04F6"/>
    <w:rsid w:val="00AD1851"/>
    <w:rsid w:val="00AD25EE"/>
    <w:rsid w:val="00AD3C69"/>
    <w:rsid w:val="00AD4249"/>
    <w:rsid w:val="00AD476E"/>
    <w:rsid w:val="00AD594E"/>
    <w:rsid w:val="00AD6CD0"/>
    <w:rsid w:val="00AE06FE"/>
    <w:rsid w:val="00AE08C0"/>
    <w:rsid w:val="00AE12F5"/>
    <w:rsid w:val="00AE1958"/>
    <w:rsid w:val="00AE1E04"/>
    <w:rsid w:val="00AE26A5"/>
    <w:rsid w:val="00AE2EDC"/>
    <w:rsid w:val="00AE2EFB"/>
    <w:rsid w:val="00AE3DE0"/>
    <w:rsid w:val="00AE55EA"/>
    <w:rsid w:val="00AE6C94"/>
    <w:rsid w:val="00AE6ED1"/>
    <w:rsid w:val="00AE7EC3"/>
    <w:rsid w:val="00AE7F0E"/>
    <w:rsid w:val="00AF50B3"/>
    <w:rsid w:val="00AF5148"/>
    <w:rsid w:val="00AF5B52"/>
    <w:rsid w:val="00AF6214"/>
    <w:rsid w:val="00AF6558"/>
    <w:rsid w:val="00AF7318"/>
    <w:rsid w:val="00AF7472"/>
    <w:rsid w:val="00B01468"/>
    <w:rsid w:val="00B01A90"/>
    <w:rsid w:val="00B029F4"/>
    <w:rsid w:val="00B03E19"/>
    <w:rsid w:val="00B04C07"/>
    <w:rsid w:val="00B07180"/>
    <w:rsid w:val="00B0719E"/>
    <w:rsid w:val="00B07B84"/>
    <w:rsid w:val="00B07FCA"/>
    <w:rsid w:val="00B107A3"/>
    <w:rsid w:val="00B122E5"/>
    <w:rsid w:val="00B1260C"/>
    <w:rsid w:val="00B126C9"/>
    <w:rsid w:val="00B12AED"/>
    <w:rsid w:val="00B13870"/>
    <w:rsid w:val="00B13DC9"/>
    <w:rsid w:val="00B14773"/>
    <w:rsid w:val="00B15C5D"/>
    <w:rsid w:val="00B17395"/>
    <w:rsid w:val="00B17443"/>
    <w:rsid w:val="00B17C37"/>
    <w:rsid w:val="00B2062C"/>
    <w:rsid w:val="00B210E1"/>
    <w:rsid w:val="00B216E5"/>
    <w:rsid w:val="00B23197"/>
    <w:rsid w:val="00B2370F"/>
    <w:rsid w:val="00B247B9"/>
    <w:rsid w:val="00B24AC7"/>
    <w:rsid w:val="00B25A4F"/>
    <w:rsid w:val="00B2705B"/>
    <w:rsid w:val="00B27F7E"/>
    <w:rsid w:val="00B30179"/>
    <w:rsid w:val="00B3026B"/>
    <w:rsid w:val="00B30ACB"/>
    <w:rsid w:val="00B31217"/>
    <w:rsid w:val="00B31597"/>
    <w:rsid w:val="00B31DA6"/>
    <w:rsid w:val="00B330CB"/>
    <w:rsid w:val="00B33A88"/>
    <w:rsid w:val="00B340B9"/>
    <w:rsid w:val="00B343DB"/>
    <w:rsid w:val="00B34423"/>
    <w:rsid w:val="00B3452F"/>
    <w:rsid w:val="00B3509E"/>
    <w:rsid w:val="00B35D3E"/>
    <w:rsid w:val="00B3615A"/>
    <w:rsid w:val="00B36591"/>
    <w:rsid w:val="00B40DC6"/>
    <w:rsid w:val="00B4356B"/>
    <w:rsid w:val="00B446EF"/>
    <w:rsid w:val="00B4524B"/>
    <w:rsid w:val="00B45372"/>
    <w:rsid w:val="00B45416"/>
    <w:rsid w:val="00B45D72"/>
    <w:rsid w:val="00B45EB4"/>
    <w:rsid w:val="00B461E1"/>
    <w:rsid w:val="00B4728B"/>
    <w:rsid w:val="00B47DC9"/>
    <w:rsid w:val="00B50F65"/>
    <w:rsid w:val="00B5333F"/>
    <w:rsid w:val="00B53B04"/>
    <w:rsid w:val="00B542AA"/>
    <w:rsid w:val="00B5431A"/>
    <w:rsid w:val="00B5442D"/>
    <w:rsid w:val="00B54D6D"/>
    <w:rsid w:val="00B54EDB"/>
    <w:rsid w:val="00B554C8"/>
    <w:rsid w:val="00B55FB2"/>
    <w:rsid w:val="00B5678F"/>
    <w:rsid w:val="00B56880"/>
    <w:rsid w:val="00B56C24"/>
    <w:rsid w:val="00B56D84"/>
    <w:rsid w:val="00B578A7"/>
    <w:rsid w:val="00B60311"/>
    <w:rsid w:val="00B604B7"/>
    <w:rsid w:val="00B628A2"/>
    <w:rsid w:val="00B647E8"/>
    <w:rsid w:val="00B648A1"/>
    <w:rsid w:val="00B64FB4"/>
    <w:rsid w:val="00B6574F"/>
    <w:rsid w:val="00B658C1"/>
    <w:rsid w:val="00B65BC3"/>
    <w:rsid w:val="00B66B79"/>
    <w:rsid w:val="00B676A7"/>
    <w:rsid w:val="00B67BBF"/>
    <w:rsid w:val="00B71FA6"/>
    <w:rsid w:val="00B733C1"/>
    <w:rsid w:val="00B733C2"/>
    <w:rsid w:val="00B739FF"/>
    <w:rsid w:val="00B73C14"/>
    <w:rsid w:val="00B74564"/>
    <w:rsid w:val="00B74DA8"/>
    <w:rsid w:val="00B760CC"/>
    <w:rsid w:val="00B76E56"/>
    <w:rsid w:val="00B77CD4"/>
    <w:rsid w:val="00B77F0E"/>
    <w:rsid w:val="00B81247"/>
    <w:rsid w:val="00B81973"/>
    <w:rsid w:val="00B81B72"/>
    <w:rsid w:val="00B822B1"/>
    <w:rsid w:val="00B822C0"/>
    <w:rsid w:val="00B839BB"/>
    <w:rsid w:val="00B83AB2"/>
    <w:rsid w:val="00B83E3C"/>
    <w:rsid w:val="00B849F2"/>
    <w:rsid w:val="00B8502A"/>
    <w:rsid w:val="00B85673"/>
    <w:rsid w:val="00B865D9"/>
    <w:rsid w:val="00B865F8"/>
    <w:rsid w:val="00B86AB2"/>
    <w:rsid w:val="00B8733B"/>
    <w:rsid w:val="00B87AC2"/>
    <w:rsid w:val="00B91660"/>
    <w:rsid w:val="00B92370"/>
    <w:rsid w:val="00B93B82"/>
    <w:rsid w:val="00B94BBD"/>
    <w:rsid w:val="00B966F9"/>
    <w:rsid w:val="00B97314"/>
    <w:rsid w:val="00B974B2"/>
    <w:rsid w:val="00B97878"/>
    <w:rsid w:val="00BA029F"/>
    <w:rsid w:val="00BA1E0B"/>
    <w:rsid w:val="00BA2E78"/>
    <w:rsid w:val="00BA3785"/>
    <w:rsid w:val="00BA3A7B"/>
    <w:rsid w:val="00BA4EB2"/>
    <w:rsid w:val="00BA518D"/>
    <w:rsid w:val="00BA51DC"/>
    <w:rsid w:val="00BA549C"/>
    <w:rsid w:val="00BA5CEA"/>
    <w:rsid w:val="00BA62C6"/>
    <w:rsid w:val="00BA6D56"/>
    <w:rsid w:val="00BA7195"/>
    <w:rsid w:val="00BB0A0B"/>
    <w:rsid w:val="00BB0A13"/>
    <w:rsid w:val="00BB13A7"/>
    <w:rsid w:val="00BB2427"/>
    <w:rsid w:val="00BB3140"/>
    <w:rsid w:val="00BB3626"/>
    <w:rsid w:val="00BB4149"/>
    <w:rsid w:val="00BB42F7"/>
    <w:rsid w:val="00BB4C91"/>
    <w:rsid w:val="00BB5EB1"/>
    <w:rsid w:val="00BB6833"/>
    <w:rsid w:val="00BC0462"/>
    <w:rsid w:val="00BC066B"/>
    <w:rsid w:val="00BC0EDE"/>
    <w:rsid w:val="00BC1185"/>
    <w:rsid w:val="00BC12F9"/>
    <w:rsid w:val="00BC3321"/>
    <w:rsid w:val="00BC3343"/>
    <w:rsid w:val="00BC4995"/>
    <w:rsid w:val="00BC6C01"/>
    <w:rsid w:val="00BC743C"/>
    <w:rsid w:val="00BC758B"/>
    <w:rsid w:val="00BD0BDA"/>
    <w:rsid w:val="00BD1298"/>
    <w:rsid w:val="00BD2A22"/>
    <w:rsid w:val="00BD2DCE"/>
    <w:rsid w:val="00BD332F"/>
    <w:rsid w:val="00BD3FCF"/>
    <w:rsid w:val="00BD475A"/>
    <w:rsid w:val="00BD49E4"/>
    <w:rsid w:val="00BD589E"/>
    <w:rsid w:val="00BD737E"/>
    <w:rsid w:val="00BE04BB"/>
    <w:rsid w:val="00BE0AA1"/>
    <w:rsid w:val="00BE14CC"/>
    <w:rsid w:val="00BE196D"/>
    <w:rsid w:val="00BE4179"/>
    <w:rsid w:val="00BE449F"/>
    <w:rsid w:val="00BE47B8"/>
    <w:rsid w:val="00BE5539"/>
    <w:rsid w:val="00BE5ACF"/>
    <w:rsid w:val="00BE6D06"/>
    <w:rsid w:val="00BE75D9"/>
    <w:rsid w:val="00BE79EE"/>
    <w:rsid w:val="00BE7AF9"/>
    <w:rsid w:val="00BE7B11"/>
    <w:rsid w:val="00BE7BBF"/>
    <w:rsid w:val="00BF2F8E"/>
    <w:rsid w:val="00BF3851"/>
    <w:rsid w:val="00BF3DBE"/>
    <w:rsid w:val="00BF405E"/>
    <w:rsid w:val="00BF4C63"/>
    <w:rsid w:val="00BF4F35"/>
    <w:rsid w:val="00BF52D1"/>
    <w:rsid w:val="00BF5E5F"/>
    <w:rsid w:val="00BF6896"/>
    <w:rsid w:val="00C02959"/>
    <w:rsid w:val="00C04778"/>
    <w:rsid w:val="00C04E46"/>
    <w:rsid w:val="00C0558F"/>
    <w:rsid w:val="00C05969"/>
    <w:rsid w:val="00C05DEE"/>
    <w:rsid w:val="00C06537"/>
    <w:rsid w:val="00C074CE"/>
    <w:rsid w:val="00C07742"/>
    <w:rsid w:val="00C07B69"/>
    <w:rsid w:val="00C103E1"/>
    <w:rsid w:val="00C10F9E"/>
    <w:rsid w:val="00C11055"/>
    <w:rsid w:val="00C11CBC"/>
    <w:rsid w:val="00C11EF9"/>
    <w:rsid w:val="00C1221F"/>
    <w:rsid w:val="00C12341"/>
    <w:rsid w:val="00C128F9"/>
    <w:rsid w:val="00C12DA3"/>
    <w:rsid w:val="00C137D0"/>
    <w:rsid w:val="00C139EE"/>
    <w:rsid w:val="00C13A06"/>
    <w:rsid w:val="00C14873"/>
    <w:rsid w:val="00C14A55"/>
    <w:rsid w:val="00C14E52"/>
    <w:rsid w:val="00C14F57"/>
    <w:rsid w:val="00C161A3"/>
    <w:rsid w:val="00C164E8"/>
    <w:rsid w:val="00C16980"/>
    <w:rsid w:val="00C16E3E"/>
    <w:rsid w:val="00C17043"/>
    <w:rsid w:val="00C17273"/>
    <w:rsid w:val="00C177CA"/>
    <w:rsid w:val="00C2141B"/>
    <w:rsid w:val="00C22AED"/>
    <w:rsid w:val="00C2386D"/>
    <w:rsid w:val="00C247CC"/>
    <w:rsid w:val="00C24B34"/>
    <w:rsid w:val="00C24BCD"/>
    <w:rsid w:val="00C252B4"/>
    <w:rsid w:val="00C25E8D"/>
    <w:rsid w:val="00C269A1"/>
    <w:rsid w:val="00C305C1"/>
    <w:rsid w:val="00C33230"/>
    <w:rsid w:val="00C33B46"/>
    <w:rsid w:val="00C33D0B"/>
    <w:rsid w:val="00C344CC"/>
    <w:rsid w:val="00C36467"/>
    <w:rsid w:val="00C36786"/>
    <w:rsid w:val="00C375BC"/>
    <w:rsid w:val="00C37C64"/>
    <w:rsid w:val="00C40091"/>
    <w:rsid w:val="00C4093B"/>
    <w:rsid w:val="00C417B4"/>
    <w:rsid w:val="00C425E8"/>
    <w:rsid w:val="00C42ADB"/>
    <w:rsid w:val="00C42FF9"/>
    <w:rsid w:val="00C4356E"/>
    <w:rsid w:val="00C43EB7"/>
    <w:rsid w:val="00C44426"/>
    <w:rsid w:val="00C44B9A"/>
    <w:rsid w:val="00C45756"/>
    <w:rsid w:val="00C45885"/>
    <w:rsid w:val="00C45B82"/>
    <w:rsid w:val="00C464D3"/>
    <w:rsid w:val="00C46C49"/>
    <w:rsid w:val="00C46FB2"/>
    <w:rsid w:val="00C4719E"/>
    <w:rsid w:val="00C50FB7"/>
    <w:rsid w:val="00C51E84"/>
    <w:rsid w:val="00C524D5"/>
    <w:rsid w:val="00C53C62"/>
    <w:rsid w:val="00C53D60"/>
    <w:rsid w:val="00C54E7F"/>
    <w:rsid w:val="00C55116"/>
    <w:rsid w:val="00C55E45"/>
    <w:rsid w:val="00C604C5"/>
    <w:rsid w:val="00C61915"/>
    <w:rsid w:val="00C61C74"/>
    <w:rsid w:val="00C6273D"/>
    <w:rsid w:val="00C63209"/>
    <w:rsid w:val="00C63791"/>
    <w:rsid w:val="00C64DAF"/>
    <w:rsid w:val="00C65579"/>
    <w:rsid w:val="00C65C88"/>
    <w:rsid w:val="00C67DA2"/>
    <w:rsid w:val="00C70205"/>
    <w:rsid w:val="00C71067"/>
    <w:rsid w:val="00C7248D"/>
    <w:rsid w:val="00C72A51"/>
    <w:rsid w:val="00C74BF0"/>
    <w:rsid w:val="00C75218"/>
    <w:rsid w:val="00C80A91"/>
    <w:rsid w:val="00C81185"/>
    <w:rsid w:val="00C816BC"/>
    <w:rsid w:val="00C81B69"/>
    <w:rsid w:val="00C82896"/>
    <w:rsid w:val="00C842D9"/>
    <w:rsid w:val="00C84CB0"/>
    <w:rsid w:val="00C852DF"/>
    <w:rsid w:val="00C860E4"/>
    <w:rsid w:val="00C8663C"/>
    <w:rsid w:val="00C868E6"/>
    <w:rsid w:val="00C86EF9"/>
    <w:rsid w:val="00C87387"/>
    <w:rsid w:val="00C87658"/>
    <w:rsid w:val="00C87AEF"/>
    <w:rsid w:val="00C87DF8"/>
    <w:rsid w:val="00C9054E"/>
    <w:rsid w:val="00C90B4A"/>
    <w:rsid w:val="00C91CB2"/>
    <w:rsid w:val="00C92353"/>
    <w:rsid w:val="00C931AD"/>
    <w:rsid w:val="00C94555"/>
    <w:rsid w:val="00C94DB0"/>
    <w:rsid w:val="00C95E41"/>
    <w:rsid w:val="00C95E54"/>
    <w:rsid w:val="00C960EC"/>
    <w:rsid w:val="00C96567"/>
    <w:rsid w:val="00C971F1"/>
    <w:rsid w:val="00C97A00"/>
    <w:rsid w:val="00CA157F"/>
    <w:rsid w:val="00CA1AE3"/>
    <w:rsid w:val="00CA2D8F"/>
    <w:rsid w:val="00CA3F12"/>
    <w:rsid w:val="00CA5363"/>
    <w:rsid w:val="00CA5E62"/>
    <w:rsid w:val="00CA75E2"/>
    <w:rsid w:val="00CA7D51"/>
    <w:rsid w:val="00CB0391"/>
    <w:rsid w:val="00CB0A85"/>
    <w:rsid w:val="00CB1C64"/>
    <w:rsid w:val="00CB2B2E"/>
    <w:rsid w:val="00CB3607"/>
    <w:rsid w:val="00CB372A"/>
    <w:rsid w:val="00CB3F26"/>
    <w:rsid w:val="00CB4B8F"/>
    <w:rsid w:val="00CB5115"/>
    <w:rsid w:val="00CB5306"/>
    <w:rsid w:val="00CB5485"/>
    <w:rsid w:val="00CB7DD8"/>
    <w:rsid w:val="00CC03AA"/>
    <w:rsid w:val="00CC0E81"/>
    <w:rsid w:val="00CC24CA"/>
    <w:rsid w:val="00CC2BC1"/>
    <w:rsid w:val="00CC3178"/>
    <w:rsid w:val="00CC3280"/>
    <w:rsid w:val="00CC4641"/>
    <w:rsid w:val="00CC5012"/>
    <w:rsid w:val="00CC50DB"/>
    <w:rsid w:val="00CC51C1"/>
    <w:rsid w:val="00CC549B"/>
    <w:rsid w:val="00CC56FD"/>
    <w:rsid w:val="00CC5BC3"/>
    <w:rsid w:val="00CC5DEC"/>
    <w:rsid w:val="00CC70BB"/>
    <w:rsid w:val="00CD0DD3"/>
    <w:rsid w:val="00CD1569"/>
    <w:rsid w:val="00CD222E"/>
    <w:rsid w:val="00CD25CF"/>
    <w:rsid w:val="00CD304F"/>
    <w:rsid w:val="00CD3C53"/>
    <w:rsid w:val="00CD4CAC"/>
    <w:rsid w:val="00CD52AE"/>
    <w:rsid w:val="00CD740D"/>
    <w:rsid w:val="00CD7565"/>
    <w:rsid w:val="00CD77B6"/>
    <w:rsid w:val="00CD790C"/>
    <w:rsid w:val="00CD7F46"/>
    <w:rsid w:val="00CE0186"/>
    <w:rsid w:val="00CE0E83"/>
    <w:rsid w:val="00CE1137"/>
    <w:rsid w:val="00CE20C4"/>
    <w:rsid w:val="00CE247A"/>
    <w:rsid w:val="00CE3BAD"/>
    <w:rsid w:val="00CE56F2"/>
    <w:rsid w:val="00CE5D45"/>
    <w:rsid w:val="00CE5F10"/>
    <w:rsid w:val="00CE6465"/>
    <w:rsid w:val="00CE6FA3"/>
    <w:rsid w:val="00CF28FE"/>
    <w:rsid w:val="00CF2EC9"/>
    <w:rsid w:val="00CF36EE"/>
    <w:rsid w:val="00CF395B"/>
    <w:rsid w:val="00CF3EC7"/>
    <w:rsid w:val="00CF4E4E"/>
    <w:rsid w:val="00CF6436"/>
    <w:rsid w:val="00CF67BF"/>
    <w:rsid w:val="00CF6A92"/>
    <w:rsid w:val="00CF6D1F"/>
    <w:rsid w:val="00D01785"/>
    <w:rsid w:val="00D01FCD"/>
    <w:rsid w:val="00D0295D"/>
    <w:rsid w:val="00D04EE3"/>
    <w:rsid w:val="00D05BA8"/>
    <w:rsid w:val="00D063C8"/>
    <w:rsid w:val="00D1124A"/>
    <w:rsid w:val="00D11A6C"/>
    <w:rsid w:val="00D11E2A"/>
    <w:rsid w:val="00D12089"/>
    <w:rsid w:val="00D13635"/>
    <w:rsid w:val="00D144F4"/>
    <w:rsid w:val="00D160F1"/>
    <w:rsid w:val="00D1642C"/>
    <w:rsid w:val="00D1689F"/>
    <w:rsid w:val="00D20448"/>
    <w:rsid w:val="00D20761"/>
    <w:rsid w:val="00D21FC4"/>
    <w:rsid w:val="00D22652"/>
    <w:rsid w:val="00D23A32"/>
    <w:rsid w:val="00D25C08"/>
    <w:rsid w:val="00D27EB5"/>
    <w:rsid w:val="00D30212"/>
    <w:rsid w:val="00D30295"/>
    <w:rsid w:val="00D31C97"/>
    <w:rsid w:val="00D329B0"/>
    <w:rsid w:val="00D32C8C"/>
    <w:rsid w:val="00D33A06"/>
    <w:rsid w:val="00D35927"/>
    <w:rsid w:val="00D35E75"/>
    <w:rsid w:val="00D36340"/>
    <w:rsid w:val="00D368E1"/>
    <w:rsid w:val="00D3737B"/>
    <w:rsid w:val="00D3770C"/>
    <w:rsid w:val="00D37CC3"/>
    <w:rsid w:val="00D4108B"/>
    <w:rsid w:val="00D422EC"/>
    <w:rsid w:val="00D42371"/>
    <w:rsid w:val="00D4270C"/>
    <w:rsid w:val="00D42944"/>
    <w:rsid w:val="00D42F16"/>
    <w:rsid w:val="00D450B3"/>
    <w:rsid w:val="00D4608D"/>
    <w:rsid w:val="00D468E4"/>
    <w:rsid w:val="00D46E47"/>
    <w:rsid w:val="00D47E27"/>
    <w:rsid w:val="00D50286"/>
    <w:rsid w:val="00D50B80"/>
    <w:rsid w:val="00D50DFD"/>
    <w:rsid w:val="00D5146C"/>
    <w:rsid w:val="00D52DC8"/>
    <w:rsid w:val="00D53498"/>
    <w:rsid w:val="00D5383E"/>
    <w:rsid w:val="00D54D0D"/>
    <w:rsid w:val="00D55A19"/>
    <w:rsid w:val="00D55CE8"/>
    <w:rsid w:val="00D56110"/>
    <w:rsid w:val="00D56520"/>
    <w:rsid w:val="00D6002D"/>
    <w:rsid w:val="00D6009C"/>
    <w:rsid w:val="00D60861"/>
    <w:rsid w:val="00D60FEC"/>
    <w:rsid w:val="00D6215E"/>
    <w:rsid w:val="00D62B66"/>
    <w:rsid w:val="00D63856"/>
    <w:rsid w:val="00D6566A"/>
    <w:rsid w:val="00D661FD"/>
    <w:rsid w:val="00D66B67"/>
    <w:rsid w:val="00D66F39"/>
    <w:rsid w:val="00D67128"/>
    <w:rsid w:val="00D70003"/>
    <w:rsid w:val="00D70109"/>
    <w:rsid w:val="00D70D37"/>
    <w:rsid w:val="00D724DE"/>
    <w:rsid w:val="00D732E7"/>
    <w:rsid w:val="00D74F3E"/>
    <w:rsid w:val="00D75C35"/>
    <w:rsid w:val="00D7628A"/>
    <w:rsid w:val="00D77680"/>
    <w:rsid w:val="00D77742"/>
    <w:rsid w:val="00D80551"/>
    <w:rsid w:val="00D80DB1"/>
    <w:rsid w:val="00D81754"/>
    <w:rsid w:val="00D817CD"/>
    <w:rsid w:val="00D81CDC"/>
    <w:rsid w:val="00D823D7"/>
    <w:rsid w:val="00D8346D"/>
    <w:rsid w:val="00D841FE"/>
    <w:rsid w:val="00D84BB2"/>
    <w:rsid w:val="00D8526C"/>
    <w:rsid w:val="00D8556D"/>
    <w:rsid w:val="00D85F21"/>
    <w:rsid w:val="00D921FF"/>
    <w:rsid w:val="00D92435"/>
    <w:rsid w:val="00D93E63"/>
    <w:rsid w:val="00D94BD4"/>
    <w:rsid w:val="00D94D43"/>
    <w:rsid w:val="00D95C0E"/>
    <w:rsid w:val="00D96359"/>
    <w:rsid w:val="00D9744D"/>
    <w:rsid w:val="00D97981"/>
    <w:rsid w:val="00D97C31"/>
    <w:rsid w:val="00DA30EC"/>
    <w:rsid w:val="00DA51BA"/>
    <w:rsid w:val="00DA57DA"/>
    <w:rsid w:val="00DA5AE3"/>
    <w:rsid w:val="00DA5C84"/>
    <w:rsid w:val="00DA6FC2"/>
    <w:rsid w:val="00DA7BB8"/>
    <w:rsid w:val="00DB0AF4"/>
    <w:rsid w:val="00DB1279"/>
    <w:rsid w:val="00DB187F"/>
    <w:rsid w:val="00DB23A0"/>
    <w:rsid w:val="00DB32F5"/>
    <w:rsid w:val="00DB4022"/>
    <w:rsid w:val="00DC0CCF"/>
    <w:rsid w:val="00DC1DCC"/>
    <w:rsid w:val="00DC25B7"/>
    <w:rsid w:val="00DC29F2"/>
    <w:rsid w:val="00DC2DF6"/>
    <w:rsid w:val="00DC2FA2"/>
    <w:rsid w:val="00DC33C7"/>
    <w:rsid w:val="00DC470C"/>
    <w:rsid w:val="00DC4B30"/>
    <w:rsid w:val="00DC4EB8"/>
    <w:rsid w:val="00DC5374"/>
    <w:rsid w:val="00DC591F"/>
    <w:rsid w:val="00DC6946"/>
    <w:rsid w:val="00DD00A8"/>
    <w:rsid w:val="00DD08C6"/>
    <w:rsid w:val="00DD0BDC"/>
    <w:rsid w:val="00DD28E3"/>
    <w:rsid w:val="00DD30AE"/>
    <w:rsid w:val="00DD34C2"/>
    <w:rsid w:val="00DD3634"/>
    <w:rsid w:val="00DD3875"/>
    <w:rsid w:val="00DD3B84"/>
    <w:rsid w:val="00DD3BF0"/>
    <w:rsid w:val="00DD4CF3"/>
    <w:rsid w:val="00DD51F4"/>
    <w:rsid w:val="00DD6631"/>
    <w:rsid w:val="00DD7B90"/>
    <w:rsid w:val="00DE0487"/>
    <w:rsid w:val="00DE0C60"/>
    <w:rsid w:val="00DE2228"/>
    <w:rsid w:val="00DE2698"/>
    <w:rsid w:val="00DE28B6"/>
    <w:rsid w:val="00DE3B36"/>
    <w:rsid w:val="00DE4034"/>
    <w:rsid w:val="00DE4282"/>
    <w:rsid w:val="00DE438A"/>
    <w:rsid w:val="00DE6052"/>
    <w:rsid w:val="00DE6734"/>
    <w:rsid w:val="00DE71FD"/>
    <w:rsid w:val="00DF08F2"/>
    <w:rsid w:val="00DF0DD4"/>
    <w:rsid w:val="00DF11C4"/>
    <w:rsid w:val="00DF20E4"/>
    <w:rsid w:val="00DF2B70"/>
    <w:rsid w:val="00DF3358"/>
    <w:rsid w:val="00DF3A78"/>
    <w:rsid w:val="00DF4D04"/>
    <w:rsid w:val="00DF5C73"/>
    <w:rsid w:val="00DF71B3"/>
    <w:rsid w:val="00E005CF"/>
    <w:rsid w:val="00E00DB6"/>
    <w:rsid w:val="00E00EB0"/>
    <w:rsid w:val="00E0144C"/>
    <w:rsid w:val="00E014E9"/>
    <w:rsid w:val="00E01D28"/>
    <w:rsid w:val="00E03825"/>
    <w:rsid w:val="00E05370"/>
    <w:rsid w:val="00E058BF"/>
    <w:rsid w:val="00E06B49"/>
    <w:rsid w:val="00E06CC7"/>
    <w:rsid w:val="00E10EB3"/>
    <w:rsid w:val="00E1130C"/>
    <w:rsid w:val="00E11D45"/>
    <w:rsid w:val="00E12397"/>
    <w:rsid w:val="00E1242E"/>
    <w:rsid w:val="00E12E59"/>
    <w:rsid w:val="00E13E78"/>
    <w:rsid w:val="00E14669"/>
    <w:rsid w:val="00E14A27"/>
    <w:rsid w:val="00E158E3"/>
    <w:rsid w:val="00E16233"/>
    <w:rsid w:val="00E16455"/>
    <w:rsid w:val="00E171E1"/>
    <w:rsid w:val="00E176B4"/>
    <w:rsid w:val="00E201DC"/>
    <w:rsid w:val="00E20D4F"/>
    <w:rsid w:val="00E20D81"/>
    <w:rsid w:val="00E20F1E"/>
    <w:rsid w:val="00E220EC"/>
    <w:rsid w:val="00E22CA2"/>
    <w:rsid w:val="00E23531"/>
    <w:rsid w:val="00E2362B"/>
    <w:rsid w:val="00E23969"/>
    <w:rsid w:val="00E24C77"/>
    <w:rsid w:val="00E24FD6"/>
    <w:rsid w:val="00E25491"/>
    <w:rsid w:val="00E25BF6"/>
    <w:rsid w:val="00E25E29"/>
    <w:rsid w:val="00E2627B"/>
    <w:rsid w:val="00E26D85"/>
    <w:rsid w:val="00E26DA7"/>
    <w:rsid w:val="00E27114"/>
    <w:rsid w:val="00E27E6D"/>
    <w:rsid w:val="00E30242"/>
    <w:rsid w:val="00E30ACA"/>
    <w:rsid w:val="00E31095"/>
    <w:rsid w:val="00E315E7"/>
    <w:rsid w:val="00E32E78"/>
    <w:rsid w:val="00E32ED8"/>
    <w:rsid w:val="00E336C6"/>
    <w:rsid w:val="00E34375"/>
    <w:rsid w:val="00E3500B"/>
    <w:rsid w:val="00E36D53"/>
    <w:rsid w:val="00E3793D"/>
    <w:rsid w:val="00E40E15"/>
    <w:rsid w:val="00E4336B"/>
    <w:rsid w:val="00E46796"/>
    <w:rsid w:val="00E4728D"/>
    <w:rsid w:val="00E4764A"/>
    <w:rsid w:val="00E5043D"/>
    <w:rsid w:val="00E513C9"/>
    <w:rsid w:val="00E518C1"/>
    <w:rsid w:val="00E547ED"/>
    <w:rsid w:val="00E5494E"/>
    <w:rsid w:val="00E5538D"/>
    <w:rsid w:val="00E55964"/>
    <w:rsid w:val="00E5598C"/>
    <w:rsid w:val="00E56332"/>
    <w:rsid w:val="00E56ED7"/>
    <w:rsid w:val="00E57026"/>
    <w:rsid w:val="00E57233"/>
    <w:rsid w:val="00E57B5B"/>
    <w:rsid w:val="00E60895"/>
    <w:rsid w:val="00E6112F"/>
    <w:rsid w:val="00E615C1"/>
    <w:rsid w:val="00E62C48"/>
    <w:rsid w:val="00E630F1"/>
    <w:rsid w:val="00E63273"/>
    <w:rsid w:val="00E637EF"/>
    <w:rsid w:val="00E641D4"/>
    <w:rsid w:val="00E65449"/>
    <w:rsid w:val="00E65D09"/>
    <w:rsid w:val="00E66D53"/>
    <w:rsid w:val="00E67277"/>
    <w:rsid w:val="00E6759B"/>
    <w:rsid w:val="00E67C0A"/>
    <w:rsid w:val="00E70652"/>
    <w:rsid w:val="00E718E1"/>
    <w:rsid w:val="00E73336"/>
    <w:rsid w:val="00E73418"/>
    <w:rsid w:val="00E735D4"/>
    <w:rsid w:val="00E73CA7"/>
    <w:rsid w:val="00E744E5"/>
    <w:rsid w:val="00E749A7"/>
    <w:rsid w:val="00E75F74"/>
    <w:rsid w:val="00E764CF"/>
    <w:rsid w:val="00E76B23"/>
    <w:rsid w:val="00E76FB0"/>
    <w:rsid w:val="00E8172C"/>
    <w:rsid w:val="00E83C56"/>
    <w:rsid w:val="00E86217"/>
    <w:rsid w:val="00E90E80"/>
    <w:rsid w:val="00E9137E"/>
    <w:rsid w:val="00E91EC6"/>
    <w:rsid w:val="00E91FF9"/>
    <w:rsid w:val="00E93499"/>
    <w:rsid w:val="00E936CA"/>
    <w:rsid w:val="00E9371A"/>
    <w:rsid w:val="00E939E6"/>
    <w:rsid w:val="00E94637"/>
    <w:rsid w:val="00E94B51"/>
    <w:rsid w:val="00E94DAD"/>
    <w:rsid w:val="00E95E25"/>
    <w:rsid w:val="00E96226"/>
    <w:rsid w:val="00E9740F"/>
    <w:rsid w:val="00EA15DB"/>
    <w:rsid w:val="00EA1892"/>
    <w:rsid w:val="00EA2A71"/>
    <w:rsid w:val="00EA2DEC"/>
    <w:rsid w:val="00EA2E82"/>
    <w:rsid w:val="00EA3004"/>
    <w:rsid w:val="00EA4B06"/>
    <w:rsid w:val="00EA5082"/>
    <w:rsid w:val="00EA56F9"/>
    <w:rsid w:val="00EA70CD"/>
    <w:rsid w:val="00EB0ED9"/>
    <w:rsid w:val="00EB28D3"/>
    <w:rsid w:val="00EB29AB"/>
    <w:rsid w:val="00EB2F1A"/>
    <w:rsid w:val="00EB38C5"/>
    <w:rsid w:val="00EB6BE2"/>
    <w:rsid w:val="00EB78D7"/>
    <w:rsid w:val="00EC0F39"/>
    <w:rsid w:val="00EC271B"/>
    <w:rsid w:val="00EC31B4"/>
    <w:rsid w:val="00EC4FA1"/>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6D64"/>
    <w:rsid w:val="00ED7200"/>
    <w:rsid w:val="00ED722E"/>
    <w:rsid w:val="00ED75A7"/>
    <w:rsid w:val="00ED7F8E"/>
    <w:rsid w:val="00ED7F9B"/>
    <w:rsid w:val="00EE0024"/>
    <w:rsid w:val="00EE1D6E"/>
    <w:rsid w:val="00EE27E0"/>
    <w:rsid w:val="00EE3C5F"/>
    <w:rsid w:val="00EE56D3"/>
    <w:rsid w:val="00EE59D3"/>
    <w:rsid w:val="00EE6066"/>
    <w:rsid w:val="00EE66DB"/>
    <w:rsid w:val="00EE690D"/>
    <w:rsid w:val="00EE729B"/>
    <w:rsid w:val="00EE76BA"/>
    <w:rsid w:val="00EF049D"/>
    <w:rsid w:val="00EF1AA8"/>
    <w:rsid w:val="00EF3166"/>
    <w:rsid w:val="00EF3C65"/>
    <w:rsid w:val="00EF3CCB"/>
    <w:rsid w:val="00EF4AF7"/>
    <w:rsid w:val="00EF516B"/>
    <w:rsid w:val="00EF555C"/>
    <w:rsid w:val="00EF5E99"/>
    <w:rsid w:val="00EF6B75"/>
    <w:rsid w:val="00EF70B8"/>
    <w:rsid w:val="00EF7261"/>
    <w:rsid w:val="00EF75C3"/>
    <w:rsid w:val="00EF7CA6"/>
    <w:rsid w:val="00F00E2F"/>
    <w:rsid w:val="00F01062"/>
    <w:rsid w:val="00F0288A"/>
    <w:rsid w:val="00F02C4F"/>
    <w:rsid w:val="00F038D2"/>
    <w:rsid w:val="00F046C7"/>
    <w:rsid w:val="00F0578C"/>
    <w:rsid w:val="00F05A44"/>
    <w:rsid w:val="00F067CD"/>
    <w:rsid w:val="00F06CC5"/>
    <w:rsid w:val="00F075E4"/>
    <w:rsid w:val="00F10F4C"/>
    <w:rsid w:val="00F11296"/>
    <w:rsid w:val="00F1243A"/>
    <w:rsid w:val="00F12BA2"/>
    <w:rsid w:val="00F1411E"/>
    <w:rsid w:val="00F14E22"/>
    <w:rsid w:val="00F15A4A"/>
    <w:rsid w:val="00F16D53"/>
    <w:rsid w:val="00F17075"/>
    <w:rsid w:val="00F20CA7"/>
    <w:rsid w:val="00F21DE3"/>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30C0"/>
    <w:rsid w:val="00F3568F"/>
    <w:rsid w:val="00F364E7"/>
    <w:rsid w:val="00F36FB8"/>
    <w:rsid w:val="00F379FF"/>
    <w:rsid w:val="00F4015C"/>
    <w:rsid w:val="00F41050"/>
    <w:rsid w:val="00F43805"/>
    <w:rsid w:val="00F4473B"/>
    <w:rsid w:val="00F463A2"/>
    <w:rsid w:val="00F46A9A"/>
    <w:rsid w:val="00F46C04"/>
    <w:rsid w:val="00F512A2"/>
    <w:rsid w:val="00F51FA8"/>
    <w:rsid w:val="00F5314F"/>
    <w:rsid w:val="00F55491"/>
    <w:rsid w:val="00F561E7"/>
    <w:rsid w:val="00F56BD5"/>
    <w:rsid w:val="00F56CC9"/>
    <w:rsid w:val="00F5747E"/>
    <w:rsid w:val="00F6026F"/>
    <w:rsid w:val="00F6029D"/>
    <w:rsid w:val="00F62803"/>
    <w:rsid w:val="00F6352A"/>
    <w:rsid w:val="00F63DBB"/>
    <w:rsid w:val="00F645F1"/>
    <w:rsid w:val="00F65154"/>
    <w:rsid w:val="00F65ADA"/>
    <w:rsid w:val="00F66884"/>
    <w:rsid w:val="00F66BFA"/>
    <w:rsid w:val="00F672EA"/>
    <w:rsid w:val="00F67576"/>
    <w:rsid w:val="00F67A4A"/>
    <w:rsid w:val="00F67AED"/>
    <w:rsid w:val="00F67EE6"/>
    <w:rsid w:val="00F7084A"/>
    <w:rsid w:val="00F71B61"/>
    <w:rsid w:val="00F71CC4"/>
    <w:rsid w:val="00F72D5A"/>
    <w:rsid w:val="00F743DD"/>
    <w:rsid w:val="00F75994"/>
    <w:rsid w:val="00F7753C"/>
    <w:rsid w:val="00F77913"/>
    <w:rsid w:val="00F77C17"/>
    <w:rsid w:val="00F77EEA"/>
    <w:rsid w:val="00F80020"/>
    <w:rsid w:val="00F80358"/>
    <w:rsid w:val="00F80898"/>
    <w:rsid w:val="00F818A9"/>
    <w:rsid w:val="00F81CE0"/>
    <w:rsid w:val="00F81F0E"/>
    <w:rsid w:val="00F825E1"/>
    <w:rsid w:val="00F828B1"/>
    <w:rsid w:val="00F82C82"/>
    <w:rsid w:val="00F82F97"/>
    <w:rsid w:val="00F831B3"/>
    <w:rsid w:val="00F83AEE"/>
    <w:rsid w:val="00F870DB"/>
    <w:rsid w:val="00F90138"/>
    <w:rsid w:val="00F90274"/>
    <w:rsid w:val="00F90BC6"/>
    <w:rsid w:val="00F919E3"/>
    <w:rsid w:val="00F92090"/>
    <w:rsid w:val="00F92CA1"/>
    <w:rsid w:val="00F931DB"/>
    <w:rsid w:val="00F9326D"/>
    <w:rsid w:val="00F93A7E"/>
    <w:rsid w:val="00F94A9C"/>
    <w:rsid w:val="00F95758"/>
    <w:rsid w:val="00F95D60"/>
    <w:rsid w:val="00F95DCE"/>
    <w:rsid w:val="00F970D6"/>
    <w:rsid w:val="00F97667"/>
    <w:rsid w:val="00FA0A10"/>
    <w:rsid w:val="00FA15CA"/>
    <w:rsid w:val="00FA1A45"/>
    <w:rsid w:val="00FA1AD1"/>
    <w:rsid w:val="00FA2458"/>
    <w:rsid w:val="00FA2B62"/>
    <w:rsid w:val="00FA3B91"/>
    <w:rsid w:val="00FA49EC"/>
    <w:rsid w:val="00FA6A4B"/>
    <w:rsid w:val="00FB0482"/>
    <w:rsid w:val="00FB0E04"/>
    <w:rsid w:val="00FB2627"/>
    <w:rsid w:val="00FB2783"/>
    <w:rsid w:val="00FB2E62"/>
    <w:rsid w:val="00FB3274"/>
    <w:rsid w:val="00FB3384"/>
    <w:rsid w:val="00FB3724"/>
    <w:rsid w:val="00FB47EA"/>
    <w:rsid w:val="00FB4A7E"/>
    <w:rsid w:val="00FB4D59"/>
    <w:rsid w:val="00FB6833"/>
    <w:rsid w:val="00FB7CBF"/>
    <w:rsid w:val="00FC1149"/>
    <w:rsid w:val="00FC1472"/>
    <w:rsid w:val="00FC14F4"/>
    <w:rsid w:val="00FC211C"/>
    <w:rsid w:val="00FC2175"/>
    <w:rsid w:val="00FC2A84"/>
    <w:rsid w:val="00FC2C64"/>
    <w:rsid w:val="00FC3E0F"/>
    <w:rsid w:val="00FC400A"/>
    <w:rsid w:val="00FC4995"/>
    <w:rsid w:val="00FC71CD"/>
    <w:rsid w:val="00FD241A"/>
    <w:rsid w:val="00FD2E05"/>
    <w:rsid w:val="00FD2F5B"/>
    <w:rsid w:val="00FD3278"/>
    <w:rsid w:val="00FD3529"/>
    <w:rsid w:val="00FD361D"/>
    <w:rsid w:val="00FD3CCE"/>
    <w:rsid w:val="00FD5B1C"/>
    <w:rsid w:val="00FD612C"/>
    <w:rsid w:val="00FD69E8"/>
    <w:rsid w:val="00FD6DB2"/>
    <w:rsid w:val="00FD77BF"/>
    <w:rsid w:val="00FD7E48"/>
    <w:rsid w:val="00FE0D96"/>
    <w:rsid w:val="00FE105F"/>
    <w:rsid w:val="00FE2A8D"/>
    <w:rsid w:val="00FE3E17"/>
    <w:rsid w:val="00FE3F55"/>
    <w:rsid w:val="00FE62CA"/>
    <w:rsid w:val="00FE64AA"/>
    <w:rsid w:val="00FE6B8C"/>
    <w:rsid w:val="00FE6D99"/>
    <w:rsid w:val="00FF003F"/>
    <w:rsid w:val="00FF2833"/>
    <w:rsid w:val="00FF2F85"/>
    <w:rsid w:val="00FF314F"/>
    <w:rsid w:val="00FF3498"/>
    <w:rsid w:val="00FF37F7"/>
    <w:rsid w:val="00FF4338"/>
    <w:rsid w:val="00FF53FF"/>
    <w:rsid w:val="00FF6D05"/>
    <w:rsid w:val="00FF731A"/>
    <w:rsid w:val="00FF765B"/>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7F129-DA9A-4B19-B8B3-A251A41B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15</Pages>
  <Words>3523</Words>
  <Characters>20087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60</cp:revision>
  <cp:lastPrinted>2019-03-03T19:05:00Z</cp:lastPrinted>
  <dcterms:created xsi:type="dcterms:W3CDTF">2019-03-03T10:53:00Z</dcterms:created>
  <dcterms:modified xsi:type="dcterms:W3CDTF">2019-03-03T19:06:00Z</dcterms:modified>
</cp:coreProperties>
</file>